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EB" w:rsidRPr="00452157" w:rsidRDefault="000E0CF1" w:rsidP="005A5AEB">
      <w:pPr>
        <w:pStyle w:val="1"/>
        <w:rPr>
          <w:snapToGrid w:val="0"/>
        </w:rPr>
      </w:pPr>
      <w:r>
        <w:rPr>
          <w:rFonts w:hint="eastAsia"/>
          <w:snapToGrid w:val="0"/>
          <w:lang w:eastAsia="zh-HK"/>
        </w:rPr>
        <w:t>國</w:t>
      </w:r>
      <w:r>
        <w:rPr>
          <w:snapToGrid w:val="0"/>
          <w:lang w:eastAsia="zh-HK"/>
        </w:rPr>
        <w:t>立恆春</w:t>
      </w:r>
      <w:r>
        <w:rPr>
          <w:rFonts w:hint="eastAsia"/>
          <w:snapToGrid w:val="0"/>
          <w:lang w:eastAsia="zh-HK"/>
        </w:rPr>
        <w:t>高</w:t>
      </w:r>
      <w:r>
        <w:rPr>
          <w:snapToGrid w:val="0"/>
          <w:lang w:eastAsia="zh-HK"/>
        </w:rPr>
        <w:t>級工商</w:t>
      </w:r>
      <w:r w:rsidR="00F347CD">
        <w:rPr>
          <w:rFonts w:hint="eastAsia"/>
          <w:snapToGrid w:val="0"/>
          <w:lang w:eastAsia="zh-HK"/>
        </w:rPr>
        <w:t>學校</w:t>
      </w:r>
      <w:r w:rsidR="005A5AEB" w:rsidRPr="005E7BCC">
        <w:rPr>
          <w:rFonts w:hint="eastAsia"/>
          <w:snapToGrid w:val="0"/>
          <w:color w:val="FF0000"/>
        </w:rPr>
        <w:t>辦理</w:t>
      </w:r>
      <w:r w:rsidR="005E7BCC" w:rsidRPr="005E7BCC">
        <w:rPr>
          <w:rFonts w:hAnsi="標楷體" w:hint="eastAsia"/>
          <w:color w:val="FF0000"/>
          <w:szCs w:val="28"/>
        </w:rPr>
        <w:t>專任專業科目或技術科目教師</w:t>
      </w:r>
      <w:r w:rsidR="005A5AEB" w:rsidRPr="00452157">
        <w:rPr>
          <w:rFonts w:hint="eastAsia"/>
          <w:snapToGrid w:val="0"/>
        </w:rPr>
        <w:t>進行產業研習或研究實施計畫</w:t>
      </w:r>
    </w:p>
    <w:p w:rsidR="005A5AEB" w:rsidRPr="00452157" w:rsidRDefault="000E0CF1" w:rsidP="00CD1025">
      <w:pPr>
        <w:pStyle w:val="11"/>
        <w:wordWrap w:val="0"/>
      </w:pPr>
      <w:r>
        <w:rPr>
          <w:rFonts w:hint="eastAsia"/>
        </w:rPr>
        <w:t>109</w:t>
      </w:r>
      <w:r w:rsidR="00CD1025">
        <w:rPr>
          <w:rFonts w:hint="eastAsia"/>
        </w:rPr>
        <w:t>年</w:t>
      </w:r>
      <w:r>
        <w:rPr>
          <w:rFonts w:hint="eastAsia"/>
        </w:rPr>
        <w:t>2</w:t>
      </w:r>
      <w:r w:rsidR="00CD1025">
        <w:rPr>
          <w:rFonts w:hint="eastAsia"/>
        </w:rPr>
        <w:t xml:space="preserve"> </w:t>
      </w:r>
      <w:r w:rsidR="00CD1025">
        <w:rPr>
          <w:rFonts w:hint="eastAsia"/>
        </w:rPr>
        <w:t>月</w:t>
      </w:r>
      <w:r w:rsidR="003F6887">
        <w:rPr>
          <w:rFonts w:hint="eastAsia"/>
        </w:rPr>
        <w:t>2</w:t>
      </w:r>
      <w:r w:rsidR="003F6887">
        <w:t>4</w:t>
      </w:r>
      <w:r w:rsidR="00CD1025">
        <w:rPr>
          <w:rFonts w:hint="eastAsia"/>
        </w:rPr>
        <w:t>日</w:t>
      </w:r>
      <w:r w:rsidR="003F6887">
        <w:rPr>
          <w:rFonts w:hint="eastAsia"/>
        </w:rPr>
        <w:t>行</w:t>
      </w:r>
      <w:r w:rsidR="003F6887">
        <w:t>政</w:t>
      </w:r>
      <w:r w:rsidR="00CD1025" w:rsidRPr="00452157">
        <w:rPr>
          <w:rFonts w:hint="eastAsia"/>
        </w:rPr>
        <w:t>會議</w:t>
      </w:r>
      <w:r w:rsidR="00CD1025">
        <w:rPr>
          <w:rFonts w:hint="eastAsia"/>
        </w:rPr>
        <w:t>修訂</w:t>
      </w:r>
      <w:r w:rsidR="005A5AEB" w:rsidRPr="00452157">
        <w:tab/>
      </w:r>
    </w:p>
    <w:p w:rsidR="005A5AEB" w:rsidRPr="00452157" w:rsidRDefault="005A5AEB" w:rsidP="005A5AEB">
      <w:pPr>
        <w:pStyle w:val="2"/>
      </w:pPr>
      <w:r w:rsidRPr="00452157">
        <w:rPr>
          <w:rFonts w:hint="eastAsia"/>
        </w:rPr>
        <w:t>壹、依據：</w:t>
      </w:r>
    </w:p>
    <w:p w:rsidR="005A5AEB" w:rsidRPr="001873A3" w:rsidRDefault="005A5AEB" w:rsidP="00922E66">
      <w:pPr>
        <w:spacing w:beforeLines="15" w:before="57" w:afterLines="15" w:after="57"/>
        <w:ind w:left="520" w:hangingChars="200" w:hanging="520"/>
        <w:rPr>
          <w:rFonts w:hAnsi="標楷體"/>
          <w:color w:val="FF0000"/>
          <w:szCs w:val="28"/>
        </w:rPr>
      </w:pPr>
      <w:r w:rsidRPr="001873A3">
        <w:rPr>
          <w:rFonts w:hAnsi="標楷體" w:hint="eastAsia"/>
          <w:color w:val="FF0000"/>
          <w:szCs w:val="28"/>
        </w:rPr>
        <w:t>一、奉總統</w:t>
      </w:r>
      <w:r w:rsidR="001873A3" w:rsidRPr="001873A3">
        <w:rPr>
          <w:rFonts w:hAnsi="標楷體" w:hint="eastAsia"/>
          <w:color w:val="FF0000"/>
          <w:szCs w:val="28"/>
        </w:rPr>
        <w:t>府</w:t>
      </w:r>
      <w:r w:rsidR="001873A3" w:rsidRPr="001873A3">
        <w:rPr>
          <w:rFonts w:hAnsi="標楷體"/>
          <w:color w:val="FF0000"/>
          <w:szCs w:val="28"/>
        </w:rPr>
        <w:t>秘</w:t>
      </w:r>
      <w:r w:rsidR="001873A3" w:rsidRPr="001873A3">
        <w:rPr>
          <w:rFonts w:hAnsi="標楷體" w:hint="eastAsia"/>
          <w:color w:val="FF0000"/>
          <w:szCs w:val="28"/>
        </w:rPr>
        <w:t>書</w:t>
      </w:r>
      <w:r w:rsidR="001873A3" w:rsidRPr="001873A3">
        <w:rPr>
          <w:rFonts w:hAnsi="標楷體"/>
          <w:color w:val="FF0000"/>
          <w:szCs w:val="28"/>
        </w:rPr>
        <w:t>長</w:t>
      </w:r>
      <w:r w:rsidRPr="001873A3">
        <w:rPr>
          <w:rFonts w:hAnsi="標楷體" w:hint="eastAsia"/>
          <w:color w:val="FF0000"/>
          <w:szCs w:val="28"/>
        </w:rPr>
        <w:t>中華民國</w:t>
      </w:r>
      <w:r w:rsidR="000E0CF1" w:rsidRPr="001873A3">
        <w:rPr>
          <w:rFonts w:hAnsi="標楷體"/>
          <w:color w:val="FF0000"/>
          <w:szCs w:val="28"/>
        </w:rPr>
        <w:t>108</w:t>
      </w:r>
      <w:r w:rsidRPr="001873A3">
        <w:rPr>
          <w:rFonts w:hAnsi="標楷體" w:hint="eastAsia"/>
          <w:color w:val="FF0000"/>
          <w:szCs w:val="28"/>
        </w:rPr>
        <w:t>年</w:t>
      </w:r>
      <w:r w:rsidRPr="001873A3">
        <w:rPr>
          <w:rFonts w:hAnsi="標楷體"/>
          <w:color w:val="FF0000"/>
          <w:szCs w:val="28"/>
        </w:rPr>
        <w:t>1</w:t>
      </w:r>
      <w:r w:rsidR="000E0CF1" w:rsidRPr="001873A3">
        <w:rPr>
          <w:rFonts w:hAnsi="標楷體"/>
          <w:color w:val="FF0000"/>
          <w:szCs w:val="28"/>
        </w:rPr>
        <w:t>2</w:t>
      </w:r>
      <w:r w:rsidRPr="001873A3">
        <w:rPr>
          <w:rFonts w:hAnsi="標楷體"/>
          <w:color w:val="FF0000"/>
          <w:szCs w:val="28"/>
        </w:rPr>
        <w:t xml:space="preserve"> </w:t>
      </w:r>
      <w:r w:rsidRPr="001873A3">
        <w:rPr>
          <w:rFonts w:hAnsi="標楷體" w:hint="eastAsia"/>
          <w:color w:val="FF0000"/>
          <w:szCs w:val="28"/>
        </w:rPr>
        <w:t>月</w:t>
      </w:r>
      <w:r w:rsidR="000E0CF1" w:rsidRPr="001873A3">
        <w:rPr>
          <w:rFonts w:hAnsi="標楷體" w:hint="eastAsia"/>
          <w:color w:val="FF0000"/>
          <w:szCs w:val="28"/>
        </w:rPr>
        <w:t>31</w:t>
      </w:r>
      <w:r w:rsidRPr="001873A3">
        <w:rPr>
          <w:rFonts w:hAnsi="標楷體"/>
          <w:color w:val="FF0000"/>
          <w:szCs w:val="28"/>
        </w:rPr>
        <w:t xml:space="preserve"> </w:t>
      </w:r>
      <w:r w:rsidRPr="001873A3">
        <w:rPr>
          <w:rFonts w:hAnsi="標楷體" w:hint="eastAsia"/>
          <w:color w:val="FF0000"/>
          <w:szCs w:val="28"/>
        </w:rPr>
        <w:t>日華總一義字第</w:t>
      </w:r>
      <w:r w:rsidRPr="001873A3">
        <w:rPr>
          <w:rFonts w:hAnsi="標楷體"/>
          <w:color w:val="FF0000"/>
          <w:szCs w:val="28"/>
        </w:rPr>
        <w:t>10</w:t>
      </w:r>
      <w:r w:rsidR="001873A3" w:rsidRPr="001873A3">
        <w:rPr>
          <w:rFonts w:hAnsi="標楷體"/>
          <w:color w:val="FF0000"/>
          <w:szCs w:val="28"/>
        </w:rPr>
        <w:t>800141690</w:t>
      </w:r>
      <w:r w:rsidRPr="001873A3">
        <w:rPr>
          <w:rFonts w:hAnsi="標楷體" w:hint="eastAsia"/>
          <w:color w:val="FF0000"/>
          <w:szCs w:val="28"/>
        </w:rPr>
        <w:t>號令公布「技術及職業教育法」第</w:t>
      </w:r>
      <w:r w:rsidRPr="001873A3">
        <w:rPr>
          <w:rFonts w:hAnsi="標楷體"/>
          <w:color w:val="FF0000"/>
          <w:szCs w:val="28"/>
        </w:rPr>
        <w:t>26</w:t>
      </w:r>
      <w:r w:rsidR="001873A3" w:rsidRPr="001873A3">
        <w:rPr>
          <w:rFonts w:hAnsi="標楷體" w:hint="eastAsia"/>
          <w:color w:val="FF0000"/>
          <w:szCs w:val="28"/>
        </w:rPr>
        <w:t>條</w:t>
      </w:r>
      <w:r w:rsidRPr="001873A3">
        <w:rPr>
          <w:rFonts w:hAnsi="標楷體" w:hint="eastAsia"/>
          <w:color w:val="FF0000"/>
          <w:szCs w:val="28"/>
        </w:rPr>
        <w:t>規定。</w:t>
      </w:r>
    </w:p>
    <w:p w:rsidR="005A5AEB" w:rsidRPr="00452157" w:rsidRDefault="005A5AEB" w:rsidP="00922E66">
      <w:pPr>
        <w:spacing w:beforeLines="15" w:before="57" w:afterLines="15" w:after="57"/>
        <w:ind w:left="520" w:hangingChars="200" w:hanging="520"/>
        <w:rPr>
          <w:rFonts w:hAnsi="標楷體"/>
          <w:szCs w:val="28"/>
        </w:rPr>
      </w:pPr>
      <w:r w:rsidRPr="00452157">
        <w:rPr>
          <w:rFonts w:hAnsi="標楷體" w:hint="eastAsia"/>
          <w:szCs w:val="28"/>
        </w:rPr>
        <w:t>二、教育部</w:t>
      </w:r>
      <w:r w:rsidRPr="00452157">
        <w:rPr>
          <w:rFonts w:hAnsi="標楷體" w:hint="eastAsia"/>
          <w:szCs w:val="28"/>
        </w:rPr>
        <w:t>105</w:t>
      </w:r>
      <w:r w:rsidRPr="00452157">
        <w:rPr>
          <w:rFonts w:hAnsi="標楷體" w:hint="eastAsia"/>
          <w:szCs w:val="28"/>
        </w:rPr>
        <w:t>年</w:t>
      </w:r>
      <w:r w:rsidRPr="00452157">
        <w:rPr>
          <w:rFonts w:hAnsi="標楷體" w:hint="eastAsia"/>
          <w:szCs w:val="28"/>
        </w:rPr>
        <w:t>1</w:t>
      </w:r>
      <w:r w:rsidRPr="00452157">
        <w:rPr>
          <w:rFonts w:hAnsi="標楷體" w:hint="eastAsia"/>
          <w:szCs w:val="28"/>
        </w:rPr>
        <w:t>月</w:t>
      </w:r>
      <w:r w:rsidRPr="00452157">
        <w:rPr>
          <w:rFonts w:hAnsi="標楷體" w:hint="eastAsia"/>
          <w:szCs w:val="28"/>
        </w:rPr>
        <w:t>20</w:t>
      </w:r>
      <w:r w:rsidRPr="00452157">
        <w:rPr>
          <w:rFonts w:hAnsi="標楷體" w:hint="eastAsia"/>
          <w:szCs w:val="28"/>
        </w:rPr>
        <w:t>日臺教授國部字第</w:t>
      </w:r>
      <w:r w:rsidRPr="00452157">
        <w:rPr>
          <w:rFonts w:hAnsi="標楷體" w:hint="eastAsia"/>
          <w:szCs w:val="28"/>
        </w:rPr>
        <w:t>1040156270B</w:t>
      </w:r>
      <w:r w:rsidRPr="00452157">
        <w:rPr>
          <w:rFonts w:hAnsi="標楷體" w:hint="eastAsia"/>
          <w:szCs w:val="28"/>
        </w:rPr>
        <w:t>號令發布「高級中等學校教師進行產業研習或研究實施辦法」辦理。</w:t>
      </w:r>
    </w:p>
    <w:p w:rsidR="005A5AEB" w:rsidRPr="00452157" w:rsidRDefault="005A5AEB" w:rsidP="00922E66">
      <w:pPr>
        <w:pStyle w:val="2"/>
        <w:ind w:left="601" w:hangingChars="200" w:hanging="601"/>
      </w:pPr>
      <w:r w:rsidRPr="00452157">
        <w:rPr>
          <w:rFonts w:hint="eastAsia"/>
        </w:rPr>
        <w:t>貳、目的：</w:t>
      </w:r>
    </w:p>
    <w:p w:rsidR="00C94173" w:rsidRPr="00C94173" w:rsidRDefault="00A979CE" w:rsidP="00922E66">
      <w:pPr>
        <w:spacing w:beforeLines="15" w:before="57" w:afterLines="15" w:after="57"/>
        <w:ind w:left="520" w:hangingChars="200" w:hanging="520"/>
        <w:rPr>
          <w:rFonts w:hAnsi="標楷體"/>
          <w:color w:val="000000" w:themeColor="text1"/>
          <w:szCs w:val="28"/>
        </w:rPr>
      </w:pPr>
      <w:r w:rsidRPr="00C94173">
        <w:rPr>
          <w:rFonts w:hAnsi="標楷體" w:hint="eastAsia"/>
          <w:color w:val="000000" w:themeColor="text1"/>
          <w:szCs w:val="28"/>
        </w:rPr>
        <w:t>一</w:t>
      </w:r>
      <w:r w:rsidR="005A5AEB" w:rsidRPr="00C94173">
        <w:rPr>
          <w:rFonts w:hAnsi="標楷體" w:hint="eastAsia"/>
          <w:color w:val="000000" w:themeColor="text1"/>
          <w:szCs w:val="28"/>
        </w:rPr>
        <w:t>、</w:t>
      </w:r>
      <w:r w:rsidR="00C94173" w:rsidRPr="00C94173">
        <w:rPr>
          <w:rFonts w:hAnsi="標楷體" w:hint="eastAsia"/>
          <w:color w:val="000000" w:themeColor="text1"/>
          <w:szCs w:val="28"/>
        </w:rPr>
        <w:t>協助本校專任專業科目或技術科目教師或專業及技術教師</w:t>
      </w:r>
      <w:r w:rsidR="00C94173" w:rsidRPr="00C94173">
        <w:rPr>
          <w:rFonts w:hAnsi="標楷體" w:hint="eastAsia"/>
          <w:color w:val="000000" w:themeColor="text1"/>
          <w:szCs w:val="28"/>
        </w:rPr>
        <w:t>(</w:t>
      </w:r>
      <w:r w:rsidR="00C94173" w:rsidRPr="00C94173">
        <w:rPr>
          <w:rFonts w:hAnsi="標楷體" w:hint="eastAsia"/>
          <w:color w:val="000000" w:themeColor="text1"/>
          <w:szCs w:val="28"/>
        </w:rPr>
        <w:t>以下簡稱教師</w:t>
      </w:r>
      <w:r w:rsidR="00C94173" w:rsidRPr="00C94173">
        <w:rPr>
          <w:rFonts w:hAnsi="標楷體" w:hint="eastAsia"/>
          <w:color w:val="000000" w:themeColor="text1"/>
          <w:szCs w:val="28"/>
        </w:rPr>
        <w:t>)</w:t>
      </w:r>
      <w:r w:rsidR="00C94173" w:rsidRPr="00C94173">
        <w:rPr>
          <w:rFonts w:hAnsi="標楷體" w:hint="eastAsia"/>
          <w:color w:val="000000" w:themeColor="text1"/>
          <w:szCs w:val="28"/>
        </w:rPr>
        <w:t>，依技術及職業教育法規定每任教滿六年應至與本校合作機構或與任教領域有關之產業，進行與專業或技術有關之研習或研究。</w:t>
      </w:r>
    </w:p>
    <w:p w:rsidR="005A5AEB" w:rsidRPr="00452157" w:rsidRDefault="00C94173" w:rsidP="00922E66">
      <w:pPr>
        <w:spacing w:beforeLines="15" w:before="57" w:afterLines="15" w:after="57"/>
        <w:ind w:left="520" w:hangingChars="200" w:hanging="520"/>
        <w:rPr>
          <w:rFonts w:hAnsi="標楷體"/>
          <w:szCs w:val="28"/>
        </w:rPr>
      </w:pPr>
      <w:r>
        <w:rPr>
          <w:rFonts w:hAnsi="標楷體" w:hint="eastAsia"/>
          <w:szCs w:val="28"/>
        </w:rPr>
        <w:t>二</w:t>
      </w:r>
      <w:r>
        <w:rPr>
          <w:rFonts w:hAnsi="標楷體"/>
          <w:szCs w:val="28"/>
        </w:rPr>
        <w:t>、</w:t>
      </w:r>
      <w:r w:rsidR="005A5AEB" w:rsidRPr="00452157">
        <w:rPr>
          <w:rFonts w:hAnsi="標楷體" w:hint="eastAsia"/>
          <w:szCs w:val="28"/>
        </w:rPr>
        <w:t>落實教師實務增能，提升教學品質，鼓勵本校教師至合作機構、產業界進行研習或研究，有效提升實務教學。</w:t>
      </w:r>
    </w:p>
    <w:p w:rsidR="005A5AEB" w:rsidRPr="00452157" w:rsidRDefault="00C94173" w:rsidP="00922E66">
      <w:pPr>
        <w:spacing w:beforeLines="15" w:before="57" w:afterLines="15" w:after="57"/>
        <w:ind w:left="520" w:hangingChars="200" w:hanging="520"/>
        <w:rPr>
          <w:rFonts w:hAnsi="標楷體"/>
          <w:szCs w:val="28"/>
        </w:rPr>
      </w:pPr>
      <w:r>
        <w:rPr>
          <w:rFonts w:hAnsi="標楷體" w:hint="eastAsia"/>
          <w:szCs w:val="28"/>
        </w:rPr>
        <w:t>三</w:t>
      </w:r>
      <w:r w:rsidR="005A5AEB" w:rsidRPr="00452157">
        <w:rPr>
          <w:rFonts w:hAnsi="標楷體" w:hint="eastAsia"/>
          <w:szCs w:val="28"/>
        </w:rPr>
        <w:t>、與產業界建立良好之產學交流活動及互動模式，深耕產學合作，縮短學用落差，強化教師務實致用教學能力，並協助學生瞭解產業發展現況及輔導就業機會。</w:t>
      </w:r>
    </w:p>
    <w:p w:rsidR="005A5AEB" w:rsidRPr="00452157" w:rsidRDefault="005A5AEB" w:rsidP="005A5AEB">
      <w:pPr>
        <w:pStyle w:val="2"/>
      </w:pPr>
      <w:r w:rsidRPr="00452157">
        <w:rPr>
          <w:rFonts w:hint="eastAsia"/>
        </w:rPr>
        <w:t>参、實施時間：自公布日起開始實施。</w:t>
      </w:r>
    </w:p>
    <w:p w:rsidR="005A5AEB" w:rsidRPr="00452157" w:rsidRDefault="005A5AEB" w:rsidP="005A5AEB">
      <w:pPr>
        <w:pStyle w:val="2"/>
      </w:pPr>
      <w:r w:rsidRPr="00452157">
        <w:rPr>
          <w:rFonts w:hint="eastAsia"/>
        </w:rPr>
        <w:t>肆、參與對象：</w:t>
      </w:r>
    </w:p>
    <w:p w:rsidR="005A5AEB" w:rsidRPr="00452157" w:rsidRDefault="005A5AEB" w:rsidP="00922E66">
      <w:pPr>
        <w:spacing w:beforeLines="15" w:before="57" w:afterLines="15" w:after="57"/>
        <w:ind w:left="520" w:hangingChars="200" w:hanging="520"/>
        <w:rPr>
          <w:rFonts w:hAnsi="標楷體"/>
          <w:szCs w:val="28"/>
        </w:rPr>
      </w:pPr>
      <w:r w:rsidRPr="00452157">
        <w:rPr>
          <w:rFonts w:hAnsi="標楷體" w:hint="eastAsia"/>
          <w:szCs w:val="28"/>
        </w:rPr>
        <w:t>一、本計畫適用對象為擔任本校</w:t>
      </w:r>
      <w:r w:rsidR="00944333">
        <w:rPr>
          <w:rFonts w:hAnsi="標楷體" w:hint="eastAsia"/>
          <w:color w:val="FF0000"/>
          <w:szCs w:val="28"/>
        </w:rPr>
        <w:t>正</w:t>
      </w:r>
      <w:r w:rsidR="00944333">
        <w:rPr>
          <w:rFonts w:hAnsi="標楷體"/>
          <w:color w:val="FF0000"/>
          <w:szCs w:val="28"/>
        </w:rPr>
        <w:t>式</w:t>
      </w:r>
      <w:r w:rsidRPr="00452157">
        <w:rPr>
          <w:rFonts w:hAnsi="標楷體" w:hint="eastAsia"/>
          <w:szCs w:val="28"/>
        </w:rPr>
        <w:t>專業群科課程總體計畫書所定部定與校訂專業科目與實習科目教學之專任教師或專業及技術教師。</w:t>
      </w:r>
    </w:p>
    <w:p w:rsidR="005A5AEB" w:rsidRPr="00944333" w:rsidRDefault="005A5AEB" w:rsidP="00922E66">
      <w:pPr>
        <w:spacing w:beforeLines="15" w:before="57" w:afterLines="15" w:after="57"/>
        <w:ind w:left="520" w:hangingChars="200" w:hanging="520"/>
        <w:rPr>
          <w:rFonts w:hAnsi="標楷體"/>
          <w:color w:val="000000" w:themeColor="text1"/>
          <w:szCs w:val="28"/>
        </w:rPr>
      </w:pPr>
      <w:r w:rsidRPr="00944333">
        <w:rPr>
          <w:rFonts w:hAnsi="標楷體" w:hint="eastAsia"/>
          <w:color w:val="000000" w:themeColor="text1"/>
          <w:szCs w:val="28"/>
        </w:rPr>
        <w:t>二、教師自取得初任專任資格起，每任教滿六年應至與本校合作機構或與任教領域有關之產業，進行與專業或技術有關之研習或研究。</w:t>
      </w:r>
    </w:p>
    <w:p w:rsidR="005A5AEB" w:rsidRPr="00452157" w:rsidRDefault="005A5AEB" w:rsidP="005A5AEB">
      <w:pPr>
        <w:pStyle w:val="2"/>
      </w:pPr>
      <w:r w:rsidRPr="00452157">
        <w:rPr>
          <w:rFonts w:hint="eastAsia"/>
        </w:rPr>
        <w:t>伍、專業領域相關產業認定基準</w:t>
      </w:r>
      <w:r w:rsidRPr="00452157">
        <w:rPr>
          <w:rFonts w:hint="eastAsia"/>
        </w:rPr>
        <w:t xml:space="preserve"> </w:t>
      </w:r>
      <w:r w:rsidRPr="00452157">
        <w:rPr>
          <w:rFonts w:hint="eastAsia"/>
        </w:rPr>
        <w:t>：</w:t>
      </w:r>
    </w:p>
    <w:p w:rsidR="005A5AEB" w:rsidRPr="00452157" w:rsidRDefault="005A5AEB" w:rsidP="00922E66">
      <w:pPr>
        <w:spacing w:beforeLines="15" w:before="57" w:afterLines="15" w:after="57"/>
        <w:ind w:left="520" w:hangingChars="200" w:hanging="520"/>
        <w:rPr>
          <w:rFonts w:hAnsi="標楷體"/>
          <w:szCs w:val="28"/>
        </w:rPr>
      </w:pPr>
      <w:r w:rsidRPr="00452157">
        <w:rPr>
          <w:rFonts w:hAnsi="標楷體" w:hint="eastAsia"/>
          <w:szCs w:val="28"/>
        </w:rPr>
        <w:t>一、依高級中等學校專業科目或技術科目教師業界實務工作經驗認定標準表參考辦理，如表二。</w:t>
      </w:r>
    </w:p>
    <w:p w:rsidR="005A5AEB" w:rsidRPr="00452157" w:rsidRDefault="005A5AEB" w:rsidP="00922E66">
      <w:pPr>
        <w:spacing w:beforeLines="15" w:before="57" w:afterLines="15" w:after="57"/>
        <w:ind w:left="520" w:hangingChars="200" w:hanging="520"/>
        <w:rPr>
          <w:rFonts w:ascii="標楷體" w:hAnsi="標楷體"/>
          <w:szCs w:val="28"/>
        </w:rPr>
      </w:pPr>
      <w:r w:rsidRPr="00452157">
        <w:rPr>
          <w:rFonts w:hAnsi="標楷體" w:hint="eastAsia"/>
          <w:szCs w:val="28"/>
        </w:rPr>
        <w:t>二、合作機構或產業，不包括短期補習班或各級公私立學校。</w:t>
      </w:r>
    </w:p>
    <w:p w:rsidR="005A5AEB" w:rsidRPr="00452157" w:rsidRDefault="005A5AEB" w:rsidP="005A5AEB">
      <w:pPr>
        <w:pStyle w:val="2"/>
      </w:pPr>
      <w:r w:rsidRPr="00452157">
        <w:rPr>
          <w:rFonts w:hint="eastAsia"/>
        </w:rPr>
        <w:lastRenderedPageBreak/>
        <w:t>陸、委員會組織成員與任務：</w:t>
      </w:r>
    </w:p>
    <w:p w:rsidR="005A5AEB" w:rsidRPr="00452157" w:rsidRDefault="005A5AEB" w:rsidP="00922E66">
      <w:pPr>
        <w:spacing w:beforeLines="15" w:before="57" w:afterLines="15" w:after="57"/>
        <w:ind w:left="520" w:hangingChars="200" w:hanging="520"/>
        <w:rPr>
          <w:rFonts w:hAnsi="標楷體"/>
          <w:szCs w:val="28"/>
        </w:rPr>
      </w:pPr>
      <w:r w:rsidRPr="00452157">
        <w:rPr>
          <w:rFonts w:hAnsi="標楷體" w:hint="eastAsia"/>
          <w:szCs w:val="28"/>
        </w:rPr>
        <w:t>本校為推動教師進行產業研習或研究，設置推動委員會：</w:t>
      </w:r>
    </w:p>
    <w:p w:rsidR="005A5AEB" w:rsidRPr="00922E66" w:rsidRDefault="005A5AEB" w:rsidP="00922E66">
      <w:pPr>
        <w:spacing w:beforeLines="15" w:before="57" w:afterLines="15" w:after="57"/>
        <w:ind w:left="520" w:hangingChars="200" w:hanging="520"/>
        <w:rPr>
          <w:rFonts w:hAnsi="標楷體"/>
          <w:color w:val="000000" w:themeColor="text1"/>
          <w:szCs w:val="28"/>
        </w:rPr>
      </w:pPr>
      <w:r w:rsidRPr="00922E66">
        <w:rPr>
          <w:rFonts w:hAnsi="標楷體" w:hint="eastAsia"/>
          <w:color w:val="000000" w:themeColor="text1"/>
          <w:szCs w:val="28"/>
        </w:rPr>
        <w:t>一、委員會組織成員：校長、教務主任、實習主任、進修部主任、人事主任、主計主任、教學組長、實習組長、各科</w:t>
      </w:r>
      <w:r w:rsidR="00E87B44" w:rsidRPr="00922E66">
        <w:rPr>
          <w:rFonts w:hAnsi="標楷體" w:hint="eastAsia"/>
          <w:color w:val="000000" w:themeColor="text1"/>
          <w:szCs w:val="28"/>
        </w:rPr>
        <w:t>科</w:t>
      </w:r>
      <w:r w:rsidRPr="00922E66">
        <w:rPr>
          <w:rFonts w:hAnsi="標楷體" w:hint="eastAsia"/>
          <w:color w:val="000000" w:themeColor="text1"/>
          <w:szCs w:val="28"/>
        </w:rPr>
        <w:t>主任、</w:t>
      </w:r>
      <w:r w:rsidR="00E87B44" w:rsidRPr="00922E66">
        <w:rPr>
          <w:rFonts w:hAnsi="標楷體" w:hint="eastAsia"/>
          <w:color w:val="000000" w:themeColor="text1"/>
          <w:szCs w:val="28"/>
        </w:rPr>
        <w:t>各科</w:t>
      </w:r>
      <w:r w:rsidRPr="00922E66">
        <w:rPr>
          <w:rFonts w:hAnsi="標楷體" w:hint="eastAsia"/>
          <w:color w:val="000000" w:themeColor="text1"/>
          <w:szCs w:val="28"/>
        </w:rPr>
        <w:t>教師代表</w:t>
      </w:r>
      <w:r w:rsidRPr="00922E66">
        <w:rPr>
          <w:rFonts w:hAnsi="標楷體" w:hint="eastAsia"/>
          <w:color w:val="000000" w:themeColor="text1"/>
          <w:szCs w:val="28"/>
        </w:rPr>
        <w:t>1</w:t>
      </w:r>
      <w:r w:rsidRPr="00922E66">
        <w:rPr>
          <w:rFonts w:hAnsi="標楷體" w:hint="eastAsia"/>
          <w:color w:val="000000" w:themeColor="text1"/>
          <w:szCs w:val="28"/>
        </w:rPr>
        <w:t>人、家長會</w:t>
      </w:r>
      <w:r w:rsidR="00E87B44" w:rsidRPr="00922E66">
        <w:rPr>
          <w:rFonts w:hAnsi="標楷體" w:hint="eastAsia"/>
          <w:color w:val="000000" w:themeColor="text1"/>
          <w:szCs w:val="28"/>
        </w:rPr>
        <w:t>會長</w:t>
      </w:r>
      <w:r w:rsidRPr="00922E66">
        <w:rPr>
          <w:rFonts w:hAnsi="標楷體" w:hint="eastAsia"/>
          <w:color w:val="000000" w:themeColor="text1"/>
          <w:szCs w:val="28"/>
        </w:rPr>
        <w:t>共同組成。</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二、委員會任務：</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一</w:t>
      </w:r>
      <w:r w:rsidRPr="00452157">
        <w:rPr>
          <w:rFonts w:hAnsi="標楷體" w:hint="eastAsia"/>
          <w:szCs w:val="28"/>
        </w:rPr>
        <w:t xml:space="preserve">) </w:t>
      </w:r>
      <w:r w:rsidRPr="00452157">
        <w:rPr>
          <w:rFonts w:hAnsi="標楷體" w:hint="eastAsia"/>
          <w:szCs w:val="28"/>
        </w:rPr>
        <w:t>研擬教師至合作機構進行產業研習或研究計畫。</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二</w:t>
      </w:r>
      <w:r w:rsidRPr="00452157">
        <w:rPr>
          <w:rFonts w:hAnsi="標楷體" w:hint="eastAsia"/>
          <w:szCs w:val="28"/>
        </w:rPr>
        <w:t xml:space="preserve">) </w:t>
      </w:r>
      <w:r w:rsidRPr="00452157">
        <w:rPr>
          <w:rFonts w:hAnsi="標楷體" w:hint="eastAsia"/>
          <w:szCs w:val="28"/>
        </w:rPr>
        <w:t>排定教師進行產業研習或研究期程。</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三</w:t>
      </w:r>
      <w:r w:rsidRPr="00452157">
        <w:rPr>
          <w:rFonts w:hAnsi="標楷體" w:hint="eastAsia"/>
          <w:szCs w:val="28"/>
        </w:rPr>
        <w:t xml:space="preserve">) </w:t>
      </w:r>
      <w:r w:rsidRPr="00452157">
        <w:rPr>
          <w:rFonts w:hAnsi="標楷體" w:hint="eastAsia"/>
          <w:szCs w:val="28"/>
        </w:rPr>
        <w:t>邀請合作機構、相關職業團體或產業，共同規劃及辦理研習或研究。</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四</w:t>
      </w:r>
      <w:r w:rsidRPr="00452157">
        <w:rPr>
          <w:rFonts w:hAnsi="標楷體" w:hint="eastAsia"/>
          <w:szCs w:val="28"/>
        </w:rPr>
        <w:t xml:space="preserve">) </w:t>
      </w:r>
      <w:r w:rsidRPr="00452157">
        <w:rPr>
          <w:rFonts w:hAnsi="標楷體" w:hint="eastAsia"/>
          <w:szCs w:val="28"/>
        </w:rPr>
        <w:t>督導本校與合作機構或產業契約書及本校與教師契約書之簽訂及執行。</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五</w:t>
      </w:r>
      <w:r w:rsidRPr="00452157">
        <w:rPr>
          <w:rFonts w:hAnsi="標楷體" w:hint="eastAsia"/>
          <w:szCs w:val="28"/>
        </w:rPr>
        <w:t xml:space="preserve">) </w:t>
      </w:r>
      <w:r w:rsidRPr="00452157">
        <w:rPr>
          <w:rFonts w:hAnsi="標楷體" w:hint="eastAsia"/>
          <w:szCs w:val="28"/>
        </w:rPr>
        <w:t>每年盤整教師及其具實務經驗情形。</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六</w:t>
      </w:r>
      <w:r w:rsidRPr="00452157">
        <w:rPr>
          <w:rFonts w:hAnsi="標楷體" w:hint="eastAsia"/>
          <w:szCs w:val="28"/>
        </w:rPr>
        <w:t xml:space="preserve">) </w:t>
      </w:r>
      <w:r w:rsidRPr="00452157">
        <w:rPr>
          <w:rFonts w:hAnsi="標楷體" w:hint="eastAsia"/>
          <w:szCs w:val="28"/>
        </w:rPr>
        <w:t>教師至合作機構進行產業研習或研究申請書之審核。</w:t>
      </w:r>
    </w:p>
    <w:p w:rsidR="005A5AEB" w:rsidRPr="00452157" w:rsidRDefault="005A5AEB" w:rsidP="00922E66">
      <w:pPr>
        <w:spacing w:beforeLines="15" w:before="57" w:afterLines="15" w:after="57"/>
        <w:ind w:leftChars="200" w:left="1040" w:hangingChars="200" w:hanging="520"/>
        <w:rPr>
          <w:rFonts w:hAnsi="標楷體"/>
          <w:szCs w:val="28"/>
        </w:rPr>
      </w:pPr>
      <w:r w:rsidRPr="00452157">
        <w:rPr>
          <w:rFonts w:hAnsi="標楷體" w:hint="eastAsia"/>
          <w:szCs w:val="28"/>
        </w:rPr>
        <w:t>(</w:t>
      </w:r>
      <w:r w:rsidRPr="00452157">
        <w:rPr>
          <w:rFonts w:hAnsi="標楷體" w:hint="eastAsia"/>
          <w:szCs w:val="28"/>
        </w:rPr>
        <w:t>七</w:t>
      </w:r>
      <w:r w:rsidRPr="00452157">
        <w:rPr>
          <w:rFonts w:hAnsi="標楷體" w:hint="eastAsia"/>
          <w:szCs w:val="28"/>
        </w:rPr>
        <w:t xml:space="preserve">) </w:t>
      </w:r>
      <w:r w:rsidRPr="00452157">
        <w:rPr>
          <w:rFonts w:hAnsi="標楷體" w:hint="eastAsia"/>
          <w:szCs w:val="28"/>
        </w:rPr>
        <w:t>其他教師至合作機構或產業進行研習或研究權益保障相關事項。</w:t>
      </w:r>
    </w:p>
    <w:p w:rsidR="005A5AEB" w:rsidRPr="00452157" w:rsidRDefault="005A5AEB" w:rsidP="005A5AEB">
      <w:pPr>
        <w:pStyle w:val="2"/>
      </w:pPr>
      <w:r w:rsidRPr="00452157">
        <w:rPr>
          <w:rFonts w:hint="eastAsia"/>
        </w:rPr>
        <w:t>柒、實施方式：</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教師參與專業或技術有關之研習或研究，應符合下列形式之一。</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一、教師至合作機構或產業實地研習或研究。</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二、教師參與本校與合作機構或產業共同規劃辦理之深度實務研習。</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三、注意事項：</w:t>
      </w:r>
    </w:p>
    <w:p w:rsidR="005A5AEB" w:rsidRPr="00452157"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Pr="00452157">
        <w:rPr>
          <w:rFonts w:hAnsi="標楷體" w:hint="eastAsia"/>
          <w:szCs w:val="28"/>
        </w:rPr>
        <w:t>一</w:t>
      </w:r>
      <w:r w:rsidRPr="00452157">
        <w:rPr>
          <w:rFonts w:hAnsi="標楷體" w:hint="eastAsia"/>
          <w:szCs w:val="28"/>
        </w:rPr>
        <w:t>)</w:t>
      </w:r>
      <w:r w:rsidRPr="00452157">
        <w:rPr>
          <w:rFonts w:hAnsi="標楷體" w:hint="eastAsia"/>
          <w:szCs w:val="28"/>
        </w:rPr>
        <w:t>每年</w:t>
      </w:r>
      <w:r w:rsidR="00922E66" w:rsidRPr="00922E66">
        <w:rPr>
          <w:rFonts w:hAnsi="標楷體" w:hint="eastAsia"/>
          <w:color w:val="FF0000"/>
          <w:szCs w:val="28"/>
        </w:rPr>
        <w:t>3</w:t>
      </w:r>
      <w:r w:rsidRPr="00452157">
        <w:rPr>
          <w:rFonts w:hAnsi="標楷體" w:hint="eastAsia"/>
          <w:szCs w:val="28"/>
        </w:rPr>
        <w:t>月召開推動委員會議訂定下一</w:t>
      </w:r>
      <w:r w:rsidR="005F4923">
        <w:rPr>
          <w:rFonts w:hAnsi="標楷體" w:hint="eastAsia"/>
          <w:szCs w:val="28"/>
        </w:rPr>
        <w:t>學</w:t>
      </w:r>
      <w:r w:rsidRPr="00452157">
        <w:rPr>
          <w:rFonts w:hAnsi="標楷體" w:hint="eastAsia"/>
          <w:szCs w:val="28"/>
        </w:rPr>
        <w:t>年度辦理期程，必要時得辦理申請說明會。</w:t>
      </w:r>
    </w:p>
    <w:p w:rsidR="005A5AEB"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Pr="00452157">
        <w:rPr>
          <w:rFonts w:hAnsi="標楷體" w:hint="eastAsia"/>
          <w:szCs w:val="28"/>
        </w:rPr>
        <w:t>二</w:t>
      </w:r>
      <w:r w:rsidRPr="00452157">
        <w:rPr>
          <w:rFonts w:hAnsi="標楷體" w:hint="eastAsia"/>
          <w:szCs w:val="28"/>
        </w:rPr>
        <w:t>)</w:t>
      </w:r>
      <w:r w:rsidRPr="00452157">
        <w:rPr>
          <w:rFonts w:hAnsi="標楷體" w:hint="eastAsia"/>
          <w:szCs w:val="28"/>
        </w:rPr>
        <w:t>教師應於</w:t>
      </w:r>
      <w:r w:rsidRPr="00452157">
        <w:rPr>
          <w:rFonts w:hAnsi="標楷體" w:hint="eastAsia"/>
          <w:szCs w:val="28"/>
        </w:rPr>
        <w:t>4</w:t>
      </w:r>
      <w:r w:rsidRPr="00452157">
        <w:rPr>
          <w:rFonts w:hAnsi="標楷體" w:hint="eastAsia"/>
          <w:szCs w:val="28"/>
        </w:rPr>
        <w:t>月底前提出申請</w:t>
      </w:r>
      <w:r w:rsidRPr="00452157">
        <w:rPr>
          <w:rFonts w:hAnsi="標楷體" w:hint="eastAsia"/>
          <w:szCs w:val="28"/>
        </w:rPr>
        <w:t>(</w:t>
      </w:r>
      <w:r w:rsidRPr="00452157">
        <w:rPr>
          <w:rFonts w:hAnsi="標楷體" w:hint="eastAsia"/>
          <w:szCs w:val="28"/>
        </w:rPr>
        <w:t>申請書如附表一</w:t>
      </w:r>
      <w:r w:rsidRPr="00452157">
        <w:rPr>
          <w:rFonts w:hAnsi="標楷體" w:hint="eastAsia"/>
          <w:szCs w:val="28"/>
        </w:rPr>
        <w:t>)</w:t>
      </w:r>
      <w:r w:rsidRPr="00452157">
        <w:rPr>
          <w:rFonts w:hAnsi="標楷體" w:hint="eastAsia"/>
          <w:szCs w:val="28"/>
        </w:rPr>
        <w:t>，</w:t>
      </w:r>
      <w:r w:rsidRPr="00452157">
        <w:rPr>
          <w:rFonts w:hAnsi="標楷體" w:hint="eastAsia"/>
          <w:szCs w:val="28"/>
        </w:rPr>
        <w:t>5</w:t>
      </w:r>
      <w:r w:rsidRPr="00452157">
        <w:rPr>
          <w:rFonts w:hAnsi="標楷體" w:hint="eastAsia"/>
          <w:szCs w:val="28"/>
        </w:rPr>
        <w:t>月底前完成審查。</w:t>
      </w:r>
      <w:r w:rsidRPr="00452157">
        <w:rPr>
          <w:rFonts w:hAnsi="標楷體" w:hint="eastAsia"/>
          <w:szCs w:val="28"/>
        </w:rPr>
        <w:t xml:space="preserve"> </w:t>
      </w:r>
    </w:p>
    <w:p w:rsidR="00830B17" w:rsidRPr="00EB2074" w:rsidRDefault="00830B17" w:rsidP="00830B17">
      <w:pPr>
        <w:spacing w:beforeLines="15" w:before="57" w:afterLines="15" w:after="57"/>
        <w:ind w:leftChars="400" w:left="1040"/>
        <w:rPr>
          <w:rFonts w:ascii="標楷體" w:hAnsi="標楷體"/>
          <w:color w:val="FF0000"/>
          <w:szCs w:val="28"/>
        </w:rPr>
      </w:pPr>
      <w:r w:rsidRPr="00EB2074">
        <w:rPr>
          <w:rFonts w:ascii="標楷體" w:hAnsi="標楷體" w:hint="eastAsia"/>
          <w:color w:val="FF0000"/>
          <w:szCs w:val="28"/>
        </w:rPr>
        <w:t>（例</w:t>
      </w:r>
      <w:r w:rsidRPr="00EB2074">
        <w:rPr>
          <w:rFonts w:ascii="標楷體" w:hAnsi="標楷體"/>
          <w:color w:val="FF0000"/>
          <w:szCs w:val="28"/>
        </w:rPr>
        <w:t>如</w:t>
      </w:r>
      <w:r w:rsidRPr="00EB2074">
        <w:rPr>
          <w:rFonts w:ascii="標楷體" w:hAnsi="標楷體" w:hint="eastAsia"/>
          <w:color w:val="FF0000"/>
          <w:szCs w:val="28"/>
        </w:rPr>
        <w:t>109年4月提</w:t>
      </w:r>
      <w:r w:rsidRPr="00EB2074">
        <w:rPr>
          <w:rFonts w:ascii="標楷體" w:hAnsi="標楷體"/>
          <w:color w:val="FF0000"/>
          <w:szCs w:val="28"/>
        </w:rPr>
        <w:t>出</w:t>
      </w:r>
      <w:r w:rsidRPr="00EB2074">
        <w:rPr>
          <w:rFonts w:ascii="標楷體" w:hAnsi="標楷體" w:hint="eastAsia"/>
          <w:color w:val="FF0000"/>
          <w:szCs w:val="28"/>
        </w:rPr>
        <w:t>校</w:t>
      </w:r>
      <w:r w:rsidRPr="00EB2074">
        <w:rPr>
          <w:rFonts w:ascii="標楷體" w:hAnsi="標楷體"/>
          <w:color w:val="FF0000"/>
          <w:szCs w:val="28"/>
        </w:rPr>
        <w:t>內申請，</w:t>
      </w:r>
      <w:r w:rsidRPr="00EB2074">
        <w:rPr>
          <w:rFonts w:ascii="標楷體" w:hAnsi="標楷體" w:hint="eastAsia"/>
          <w:color w:val="FF0000"/>
          <w:szCs w:val="28"/>
        </w:rPr>
        <w:t>5月底</w:t>
      </w:r>
      <w:r w:rsidRPr="00EB2074">
        <w:rPr>
          <w:rFonts w:ascii="標楷體" w:hAnsi="標楷體"/>
          <w:color w:val="FF0000"/>
          <w:szCs w:val="28"/>
        </w:rPr>
        <w:t>完成</w:t>
      </w:r>
      <w:r w:rsidR="00630BB2">
        <w:rPr>
          <w:rFonts w:ascii="標楷體" w:hAnsi="標楷體" w:hint="eastAsia"/>
          <w:color w:val="FF0000"/>
          <w:szCs w:val="28"/>
        </w:rPr>
        <w:t>校內</w:t>
      </w:r>
      <w:r w:rsidRPr="00EB2074">
        <w:rPr>
          <w:rFonts w:ascii="標楷體" w:hAnsi="標楷體"/>
          <w:color w:val="FF0000"/>
          <w:szCs w:val="28"/>
        </w:rPr>
        <w:t>審查，</w:t>
      </w:r>
      <w:r w:rsidRPr="00EB2074">
        <w:rPr>
          <w:rFonts w:ascii="標楷體" w:hAnsi="標楷體" w:hint="eastAsia"/>
          <w:color w:val="FF0000"/>
          <w:szCs w:val="28"/>
        </w:rPr>
        <w:t>10月提</w:t>
      </w:r>
      <w:r w:rsidRPr="00EB2074">
        <w:rPr>
          <w:rFonts w:ascii="標楷體" w:hAnsi="標楷體"/>
          <w:color w:val="FF0000"/>
          <w:szCs w:val="28"/>
        </w:rPr>
        <w:t>國教</w:t>
      </w:r>
      <w:r w:rsidRPr="00EB2074">
        <w:rPr>
          <w:rFonts w:ascii="標楷體" w:hAnsi="標楷體" w:hint="eastAsia"/>
          <w:color w:val="FF0000"/>
          <w:szCs w:val="28"/>
        </w:rPr>
        <w:t>署</w:t>
      </w:r>
      <w:r w:rsidRPr="00EB2074">
        <w:rPr>
          <w:rFonts w:ascii="標楷體" w:hAnsi="標楷體"/>
          <w:color w:val="FF0000"/>
          <w:szCs w:val="28"/>
        </w:rPr>
        <w:t>申請</w:t>
      </w:r>
      <w:r w:rsidR="00630BB2">
        <w:rPr>
          <w:rFonts w:ascii="標楷體" w:hAnsi="標楷體" w:hint="eastAsia"/>
          <w:color w:val="FF0000"/>
          <w:szCs w:val="28"/>
        </w:rPr>
        <w:t>教</w:t>
      </w:r>
      <w:r w:rsidR="00630BB2">
        <w:rPr>
          <w:rFonts w:ascii="標楷體" w:hAnsi="標楷體"/>
          <w:color w:val="FF0000"/>
          <w:szCs w:val="28"/>
        </w:rPr>
        <w:t>師深</w:t>
      </w:r>
      <w:r w:rsidR="00630BB2">
        <w:rPr>
          <w:rFonts w:ascii="標楷體" w:hAnsi="標楷體" w:hint="eastAsia"/>
          <w:color w:val="FF0000"/>
          <w:szCs w:val="28"/>
        </w:rPr>
        <w:t>耕研</w:t>
      </w:r>
      <w:r w:rsidR="00630BB2">
        <w:rPr>
          <w:rFonts w:ascii="標楷體" w:hAnsi="標楷體"/>
          <w:color w:val="FF0000"/>
          <w:szCs w:val="28"/>
        </w:rPr>
        <w:t>習</w:t>
      </w:r>
      <w:r w:rsidRPr="00EB2074">
        <w:rPr>
          <w:rFonts w:ascii="標楷體" w:hAnsi="標楷體"/>
          <w:color w:val="FF0000"/>
          <w:szCs w:val="28"/>
        </w:rPr>
        <w:t>，</w:t>
      </w:r>
      <w:r w:rsidRPr="00EB2074">
        <w:rPr>
          <w:rFonts w:ascii="標楷體" w:hAnsi="標楷體" w:hint="eastAsia"/>
          <w:color w:val="FF0000"/>
          <w:szCs w:val="28"/>
        </w:rPr>
        <w:t>研</w:t>
      </w:r>
      <w:r w:rsidRPr="00EB2074">
        <w:rPr>
          <w:rFonts w:ascii="標楷體" w:hAnsi="標楷體"/>
          <w:color w:val="FF0000"/>
          <w:szCs w:val="28"/>
        </w:rPr>
        <w:t>習期間為</w:t>
      </w:r>
      <w:r w:rsidRPr="00EB2074">
        <w:rPr>
          <w:rFonts w:ascii="標楷體" w:hAnsi="標楷體" w:hint="eastAsia"/>
          <w:color w:val="FF0000"/>
          <w:szCs w:val="28"/>
        </w:rPr>
        <w:t>110年8月1日~111年7月31日</w:t>
      </w:r>
      <w:r w:rsidRPr="00EB2074">
        <w:rPr>
          <w:rFonts w:ascii="標楷體" w:hAnsi="標楷體"/>
          <w:color w:val="FF0000"/>
          <w:szCs w:val="28"/>
        </w:rPr>
        <w:t>）</w:t>
      </w:r>
    </w:p>
    <w:p w:rsidR="005A5AEB" w:rsidRPr="00452157"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Pr="00452157">
        <w:rPr>
          <w:rFonts w:hAnsi="標楷體" w:hint="eastAsia"/>
          <w:szCs w:val="28"/>
        </w:rPr>
        <w:t>三</w:t>
      </w:r>
      <w:r w:rsidRPr="00452157">
        <w:rPr>
          <w:rFonts w:hAnsi="標楷體" w:hint="eastAsia"/>
          <w:szCs w:val="28"/>
        </w:rPr>
        <w:t>)</w:t>
      </w:r>
      <w:r w:rsidRPr="00452157">
        <w:rPr>
          <w:rFonts w:hAnsi="標楷體" w:hint="eastAsia"/>
          <w:szCs w:val="28"/>
        </w:rPr>
        <w:t>為避免影響學生受教權及本校排配課，鼓勵教師儘量利用寒暑假參加。</w:t>
      </w:r>
    </w:p>
    <w:p w:rsidR="005A5AEB" w:rsidRPr="00452157"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Pr="00452157">
        <w:rPr>
          <w:rFonts w:hAnsi="標楷體" w:hint="eastAsia"/>
          <w:szCs w:val="28"/>
        </w:rPr>
        <w:t>四</w:t>
      </w:r>
      <w:r w:rsidRPr="00452157">
        <w:rPr>
          <w:rFonts w:hAnsi="標楷體" w:hint="eastAsia"/>
          <w:szCs w:val="28"/>
        </w:rPr>
        <w:t>)</w:t>
      </w:r>
      <w:r w:rsidRPr="00452157">
        <w:rPr>
          <w:rFonts w:hAnsi="標楷體" w:hint="eastAsia"/>
          <w:szCs w:val="28"/>
        </w:rPr>
        <w:t>教師如需長時間連續申請至合作機構或產業進行研習或研究，每學年度</w:t>
      </w:r>
      <w:r w:rsidR="00922E66">
        <w:rPr>
          <w:rFonts w:hAnsi="標楷體" w:hint="eastAsia"/>
          <w:color w:val="FF0000"/>
          <w:szCs w:val="28"/>
        </w:rPr>
        <w:t>每</w:t>
      </w:r>
      <w:r w:rsidR="00922E66">
        <w:rPr>
          <w:rFonts w:hAnsi="標楷體"/>
          <w:color w:val="FF0000"/>
          <w:szCs w:val="28"/>
        </w:rPr>
        <w:t>科</w:t>
      </w:r>
      <w:r w:rsidR="00922E66" w:rsidRPr="00922E66">
        <w:rPr>
          <w:rFonts w:hAnsi="標楷體"/>
          <w:color w:val="FF0000"/>
          <w:szCs w:val="28"/>
        </w:rPr>
        <w:t>以一人</w:t>
      </w:r>
      <w:r w:rsidRPr="00452157">
        <w:rPr>
          <w:rFonts w:hAnsi="標楷體" w:hint="eastAsia"/>
          <w:szCs w:val="28"/>
        </w:rPr>
        <w:t>為原則，並以任教</w:t>
      </w:r>
      <w:r w:rsidR="00922E66" w:rsidRPr="00922E66">
        <w:rPr>
          <w:rFonts w:hAnsi="標楷體" w:hint="eastAsia"/>
          <w:b/>
          <w:color w:val="FF0000"/>
          <w:szCs w:val="28"/>
        </w:rPr>
        <w:t>本</w:t>
      </w:r>
      <w:r w:rsidR="00922E66" w:rsidRPr="00922E66">
        <w:rPr>
          <w:rFonts w:hAnsi="標楷體"/>
          <w:b/>
          <w:color w:val="FF0000"/>
          <w:szCs w:val="28"/>
        </w:rPr>
        <w:t>校</w:t>
      </w:r>
      <w:r w:rsidRPr="00452157">
        <w:rPr>
          <w:rFonts w:hAnsi="標楷體" w:hint="eastAsia"/>
          <w:szCs w:val="28"/>
        </w:rPr>
        <w:t>年資優先順序遴選，</w:t>
      </w:r>
      <w:r w:rsidR="00922E66" w:rsidRPr="00922E66">
        <w:rPr>
          <w:rFonts w:hAnsi="標楷體" w:hint="eastAsia"/>
          <w:color w:val="FF0000"/>
          <w:szCs w:val="28"/>
        </w:rPr>
        <w:t>年</w:t>
      </w:r>
      <w:r w:rsidR="00922E66" w:rsidRPr="00922E66">
        <w:rPr>
          <w:rFonts w:hAnsi="標楷體"/>
          <w:color w:val="FF0000"/>
          <w:szCs w:val="28"/>
        </w:rPr>
        <w:t>資相</w:t>
      </w:r>
      <w:r w:rsidR="00922E66" w:rsidRPr="00922E66">
        <w:rPr>
          <w:rFonts w:hAnsi="標楷體" w:hint="eastAsia"/>
          <w:color w:val="FF0000"/>
          <w:szCs w:val="28"/>
        </w:rPr>
        <w:t>同以</w:t>
      </w:r>
      <w:r w:rsidR="00922E66" w:rsidRPr="00922E66">
        <w:rPr>
          <w:rFonts w:hAnsi="標楷體"/>
          <w:color w:val="FF0000"/>
          <w:szCs w:val="28"/>
        </w:rPr>
        <w:t>擔</w:t>
      </w:r>
      <w:r w:rsidR="00922E66" w:rsidRPr="00922E66">
        <w:rPr>
          <w:rFonts w:hAnsi="標楷體" w:hint="eastAsia"/>
          <w:color w:val="FF0000"/>
          <w:szCs w:val="28"/>
        </w:rPr>
        <w:t>任</w:t>
      </w:r>
      <w:r w:rsidR="00922E66" w:rsidRPr="00922E66">
        <w:rPr>
          <w:rFonts w:hAnsi="標楷體"/>
          <w:color w:val="FF0000"/>
          <w:szCs w:val="28"/>
        </w:rPr>
        <w:t>行政職務或導師年資為優先順序</w:t>
      </w:r>
      <w:r w:rsidR="00922E66">
        <w:rPr>
          <w:rFonts w:hAnsi="標楷體" w:hint="eastAsia"/>
          <w:szCs w:val="28"/>
        </w:rPr>
        <w:t>，</w:t>
      </w:r>
      <w:r w:rsidRPr="00452157">
        <w:rPr>
          <w:rFonts w:hAnsi="標楷體" w:hint="eastAsia"/>
          <w:szCs w:val="28"/>
        </w:rPr>
        <w:t>必要時得至委員會說明報告。</w:t>
      </w:r>
    </w:p>
    <w:p w:rsidR="001873A3"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003F6887">
        <w:rPr>
          <w:rFonts w:hAnsi="標楷體" w:hint="eastAsia"/>
          <w:szCs w:val="28"/>
        </w:rPr>
        <w:t>五</w:t>
      </w:r>
      <w:r w:rsidRPr="00452157">
        <w:rPr>
          <w:rFonts w:hAnsi="標楷體" w:hint="eastAsia"/>
          <w:szCs w:val="28"/>
        </w:rPr>
        <w:t>)</w:t>
      </w:r>
      <w:r w:rsidRPr="00452157">
        <w:rPr>
          <w:rFonts w:hAnsi="標楷體" w:hint="eastAsia"/>
          <w:szCs w:val="28"/>
        </w:rPr>
        <w:t>教師申請於學期中長期間研習或研究，宜採教育部國民及學前教育署辦理補助高級中等本校職業類科專任教師赴公民營機構服務式研習模式辦理。</w:t>
      </w:r>
    </w:p>
    <w:p w:rsidR="005A5AEB" w:rsidRPr="00452157"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003F6887">
        <w:rPr>
          <w:rFonts w:hAnsi="標楷體" w:hint="eastAsia"/>
          <w:szCs w:val="28"/>
        </w:rPr>
        <w:t>六</w:t>
      </w:r>
      <w:r w:rsidRPr="00452157">
        <w:rPr>
          <w:rFonts w:hAnsi="標楷體" w:hint="eastAsia"/>
          <w:szCs w:val="28"/>
        </w:rPr>
        <w:t>)</w:t>
      </w:r>
      <w:r w:rsidRPr="00452157">
        <w:rPr>
          <w:rFonts w:hAnsi="標楷體" w:hint="eastAsia"/>
          <w:szCs w:val="28"/>
        </w:rPr>
        <w:t>教師進行研習或研究期間，應依規定按時至合作機構或產業上班，本校得不定期前往訪視，瞭解教師進行研習或研究之情況並作成紀錄。</w:t>
      </w:r>
    </w:p>
    <w:p w:rsidR="005A5AEB" w:rsidRPr="00452157" w:rsidRDefault="005A5AEB" w:rsidP="00922E66">
      <w:pPr>
        <w:spacing w:beforeLines="15" w:before="57" w:afterLines="15" w:after="57"/>
        <w:ind w:leftChars="200" w:left="991" w:hangingChars="181" w:hanging="471"/>
        <w:rPr>
          <w:rFonts w:hAnsi="標楷體"/>
          <w:szCs w:val="28"/>
        </w:rPr>
      </w:pPr>
      <w:r w:rsidRPr="00452157">
        <w:rPr>
          <w:rFonts w:hAnsi="標楷體" w:hint="eastAsia"/>
          <w:szCs w:val="28"/>
        </w:rPr>
        <w:t>(</w:t>
      </w:r>
      <w:r w:rsidR="003F6887">
        <w:rPr>
          <w:rFonts w:hAnsi="標楷體" w:hint="eastAsia"/>
          <w:szCs w:val="28"/>
        </w:rPr>
        <w:t>七</w:t>
      </w:r>
      <w:r w:rsidRPr="00452157">
        <w:rPr>
          <w:rFonts w:hAnsi="標楷體" w:hint="eastAsia"/>
          <w:szCs w:val="28"/>
        </w:rPr>
        <w:t>)</w:t>
      </w:r>
      <w:r w:rsidRPr="00452157">
        <w:rPr>
          <w:rFonts w:hAnsi="標楷體" w:hint="eastAsia"/>
          <w:szCs w:val="28"/>
        </w:rPr>
        <w:t>教師應於研習或研究結束後三個月內，向本校提交研習或研究報告送推</w:t>
      </w:r>
      <w:r w:rsidRPr="00452157">
        <w:rPr>
          <w:rFonts w:hAnsi="標楷體" w:hint="eastAsia"/>
          <w:szCs w:val="28"/>
        </w:rPr>
        <w:lastRenderedPageBreak/>
        <w:t>動委員會備查。</w:t>
      </w:r>
      <w:r w:rsidRPr="00452157">
        <w:rPr>
          <w:rFonts w:hAnsi="標楷體" w:hint="eastAsia"/>
          <w:szCs w:val="28"/>
        </w:rPr>
        <w:t xml:space="preserve"> </w:t>
      </w:r>
    </w:p>
    <w:p w:rsidR="005A5AEB" w:rsidRPr="00452157" w:rsidRDefault="005A5AEB" w:rsidP="00CD1025">
      <w:pPr>
        <w:spacing w:beforeLines="15" w:before="57" w:afterLines="15" w:after="57"/>
        <w:ind w:leftChars="200" w:left="991" w:hangingChars="181" w:hanging="471"/>
        <w:rPr>
          <w:rFonts w:hAnsi="標楷體"/>
          <w:szCs w:val="28"/>
        </w:rPr>
      </w:pPr>
      <w:r w:rsidRPr="00452157">
        <w:rPr>
          <w:rFonts w:hAnsi="標楷體" w:hint="eastAsia"/>
          <w:szCs w:val="28"/>
        </w:rPr>
        <w:t>(</w:t>
      </w:r>
      <w:r w:rsidR="003F6887">
        <w:rPr>
          <w:rFonts w:hAnsi="標楷體" w:hint="eastAsia"/>
          <w:szCs w:val="28"/>
        </w:rPr>
        <w:t>八</w:t>
      </w:r>
      <w:r w:rsidRPr="00452157">
        <w:rPr>
          <w:rFonts w:hAnsi="標楷體" w:hint="eastAsia"/>
          <w:szCs w:val="28"/>
        </w:rPr>
        <w:t>)</w:t>
      </w:r>
      <w:r w:rsidRPr="00452157">
        <w:rPr>
          <w:rFonts w:hAnsi="標楷體" w:hint="eastAsia"/>
          <w:szCs w:val="28"/>
        </w:rPr>
        <w:t>鼓勵教師參加教育部國民及學前教育署辦理補助高級中等本校職業類科專任教師赴公民營機構研習活動。</w:t>
      </w:r>
    </w:p>
    <w:p w:rsidR="005A5AEB" w:rsidRPr="00452157" w:rsidRDefault="005A5AEB" w:rsidP="005A5AEB">
      <w:pPr>
        <w:pStyle w:val="2"/>
      </w:pPr>
      <w:r w:rsidRPr="00452157">
        <w:rPr>
          <w:rFonts w:hint="eastAsia"/>
        </w:rPr>
        <w:t>捌、實務工作期間採計方式：</w:t>
      </w:r>
    </w:p>
    <w:p w:rsidR="005A5AEB" w:rsidRPr="00452157" w:rsidRDefault="005A5AEB" w:rsidP="005A5AEB">
      <w:pPr>
        <w:spacing w:beforeLines="15" w:before="57" w:afterLines="15" w:after="57"/>
        <w:rPr>
          <w:rFonts w:hAnsi="標楷體"/>
          <w:szCs w:val="28"/>
        </w:rPr>
      </w:pPr>
      <w:r w:rsidRPr="00452157">
        <w:rPr>
          <w:rFonts w:hAnsi="標楷體" w:hint="eastAsia"/>
          <w:szCs w:val="28"/>
        </w:rPr>
        <w:t>教師參與專業或技術有關之研習或研究，以教師實際研習或研究期間計算，得以連續或累計方式採計。</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一、教師至合作機構或產業實地服務或研究：以教師實際研習服務或研究期間計算。</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二、教師參與本校與合作機構或產業共同規劃辦理之深度實務研習：以教師實際參與研習期間計算。</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三、教師以週間部分時制方式申請研習或研究，期間之計算按日計，以五日為一週，每月為四週計算。</w:t>
      </w:r>
    </w:p>
    <w:p w:rsidR="005A5AEB" w:rsidRPr="00452157" w:rsidRDefault="005A5AEB" w:rsidP="005A5AEB">
      <w:pPr>
        <w:pStyle w:val="2"/>
      </w:pPr>
      <w:r w:rsidRPr="00452157">
        <w:rPr>
          <w:rFonts w:hint="eastAsia"/>
        </w:rPr>
        <w:t>玖、教師權利及義務：</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一、教師於研習或研究期間，應遵守合作機構或產業之相關規定；其與合作機構或產業發生爭議時，本校主管機關及本校應提供必要之法律協助。</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二、合作機構或產業得視實際需要與本校及教師簽訂契約書，約定研發保密規定、智慧財產權歸屬及其他有關事項。</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三、研習或研究期間，本校應保留教師職務、支付本薪</w:t>
      </w:r>
      <w:r w:rsidRPr="00452157">
        <w:rPr>
          <w:rFonts w:hAnsi="標楷體" w:hint="eastAsia"/>
          <w:szCs w:val="28"/>
        </w:rPr>
        <w:t>(</w:t>
      </w:r>
      <w:r w:rsidRPr="00452157">
        <w:rPr>
          <w:rFonts w:hAnsi="標楷體" w:hint="eastAsia"/>
          <w:szCs w:val="28"/>
        </w:rPr>
        <w:t>年功薪</w:t>
      </w:r>
      <w:r w:rsidRPr="00452157">
        <w:rPr>
          <w:rFonts w:hAnsi="標楷體" w:hint="eastAsia"/>
          <w:szCs w:val="28"/>
        </w:rPr>
        <w:t>)</w:t>
      </w:r>
      <w:r w:rsidRPr="00452157">
        <w:rPr>
          <w:rFonts w:hAnsi="標楷體" w:hint="eastAsia"/>
          <w:szCs w:val="28"/>
        </w:rPr>
        <w:t>、加給及獎金、給予公假並課務排代。</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四、研習或研究期間應事先簽訂契約書，約定研習或研究起迄年月日、服務義務、違反規定應償還費用之條件、核計基準及強制執行等事項。</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五、教師應於每次參加研習、研究結束後三個月內，向本校委員會提交研習或研究報告。</w:t>
      </w:r>
    </w:p>
    <w:p w:rsidR="005A5AEB" w:rsidRPr="00452157" w:rsidRDefault="005A5AEB" w:rsidP="00EF6731">
      <w:pPr>
        <w:spacing w:beforeLines="15" w:before="57" w:afterLines="15" w:after="57"/>
        <w:ind w:left="510" w:hanging="510"/>
        <w:rPr>
          <w:rFonts w:hAnsi="標楷體"/>
          <w:szCs w:val="28"/>
        </w:rPr>
      </w:pPr>
      <w:r w:rsidRPr="00452157">
        <w:rPr>
          <w:rFonts w:hAnsi="標楷體" w:hint="eastAsia"/>
          <w:szCs w:val="28"/>
        </w:rPr>
        <w:t>六、教師至合作機構或產業研習或研究，應依「公立各級學校專任教師兼職處理原則」相關規定辦理。</w:t>
      </w:r>
    </w:p>
    <w:p w:rsidR="005A5AEB" w:rsidRPr="00452157" w:rsidRDefault="005A5AEB" w:rsidP="005A5AEB">
      <w:pPr>
        <w:pStyle w:val="2"/>
      </w:pPr>
      <w:r w:rsidRPr="00452157">
        <w:rPr>
          <w:rFonts w:hint="eastAsia"/>
        </w:rPr>
        <w:t>拾、經費來源：</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一、由本校預算支應。</w:t>
      </w:r>
    </w:p>
    <w:p w:rsidR="005A5AEB" w:rsidRPr="00452157" w:rsidRDefault="005A5AEB" w:rsidP="005A5AEB">
      <w:pPr>
        <w:spacing w:beforeLines="15" w:before="57" w:afterLines="15" w:after="57"/>
        <w:ind w:left="567" w:hanging="567"/>
        <w:rPr>
          <w:rFonts w:hAnsi="標楷體"/>
          <w:szCs w:val="28"/>
        </w:rPr>
      </w:pPr>
      <w:r w:rsidRPr="00452157">
        <w:rPr>
          <w:rFonts w:hAnsi="標楷體" w:hint="eastAsia"/>
          <w:szCs w:val="28"/>
        </w:rPr>
        <w:t>二、申請教育部國民及學前教育署辦理補助高級中等本校職業類科專任教師赴公民營機構研習經費補助。</w:t>
      </w:r>
    </w:p>
    <w:p w:rsidR="005A5AEB" w:rsidRPr="00452157" w:rsidRDefault="00EF6731" w:rsidP="005A5AEB">
      <w:pPr>
        <w:pStyle w:val="2"/>
      </w:pPr>
      <w:r>
        <w:rPr>
          <w:rFonts w:hint="eastAsia"/>
        </w:rPr>
        <w:t>拾壹、本實施計畫經本校</w:t>
      </w:r>
      <w:r w:rsidRPr="00EF6731">
        <w:rPr>
          <w:rFonts w:hint="eastAsia"/>
          <w:color w:val="FF0000"/>
        </w:rPr>
        <w:t>行政</w:t>
      </w:r>
      <w:r w:rsidR="005A5AEB" w:rsidRPr="00452157">
        <w:rPr>
          <w:rFonts w:hint="eastAsia"/>
        </w:rPr>
        <w:t>會議</w:t>
      </w:r>
      <w:r w:rsidR="00597EA9" w:rsidRPr="00E87B44">
        <w:rPr>
          <w:rFonts w:hint="eastAsia"/>
          <w:color w:val="FF0000"/>
        </w:rPr>
        <w:t>修訂</w:t>
      </w:r>
      <w:r w:rsidR="005A5AEB" w:rsidRPr="00452157">
        <w:rPr>
          <w:rFonts w:hint="eastAsia"/>
        </w:rPr>
        <w:t>通過後，報請校長核定後實施。</w:t>
      </w:r>
    </w:p>
    <w:p w:rsidR="005A5AEB" w:rsidRPr="00452157" w:rsidRDefault="005A5AEB" w:rsidP="005A5AEB">
      <w:pPr>
        <w:spacing w:beforeLines="15" w:before="57" w:afterLines="15" w:after="57"/>
        <w:ind w:left="1080" w:hanging="1080"/>
        <w:rPr>
          <w:rFonts w:ascii="標楷體" w:hAnsi="標楷體"/>
          <w:szCs w:val="28"/>
        </w:rPr>
      </w:pPr>
      <w:r w:rsidRPr="00452157">
        <w:rPr>
          <w:rFonts w:hAnsi="標楷體"/>
          <w:szCs w:val="28"/>
        </w:rPr>
        <w:br w:type="page"/>
      </w:r>
      <w:r w:rsidRPr="00452157">
        <w:rPr>
          <w:rFonts w:ascii="標楷體" w:hAnsi="標楷體" w:hint="eastAsia"/>
          <w:szCs w:val="28"/>
        </w:rPr>
        <w:lastRenderedPageBreak/>
        <w:t xml:space="preserve">表一 </w:t>
      </w:r>
    </w:p>
    <w:p w:rsidR="005A5AEB" w:rsidRPr="00452157" w:rsidRDefault="001873A3" w:rsidP="008C4314">
      <w:pPr>
        <w:spacing w:beforeLines="15" w:before="57" w:afterLines="50" w:after="190" w:line="320" w:lineRule="exact"/>
        <w:ind w:left="1077" w:hanging="1077"/>
        <w:jc w:val="center"/>
        <w:rPr>
          <w:rFonts w:ascii="Calibri" w:hAnsi="Calibri"/>
          <w:b/>
          <w:sz w:val="36"/>
          <w:szCs w:val="36"/>
        </w:rPr>
      </w:pPr>
      <w:r>
        <w:rPr>
          <w:rFonts w:hint="eastAsia"/>
          <w:b/>
          <w:snapToGrid w:val="0"/>
          <w:sz w:val="36"/>
          <w:lang w:eastAsia="zh-HK"/>
        </w:rPr>
        <w:t>國</w:t>
      </w:r>
      <w:r>
        <w:rPr>
          <w:b/>
          <w:snapToGrid w:val="0"/>
          <w:sz w:val="36"/>
          <w:lang w:eastAsia="zh-HK"/>
        </w:rPr>
        <w:t>立恆春高級工商職業</w:t>
      </w:r>
      <w:r w:rsidR="00F347CD">
        <w:rPr>
          <w:rFonts w:hint="eastAsia"/>
          <w:b/>
          <w:snapToGrid w:val="0"/>
          <w:sz w:val="36"/>
          <w:lang w:eastAsia="zh-HK"/>
        </w:rPr>
        <w:t>學校</w:t>
      </w:r>
      <w:r w:rsidR="005A5AEB" w:rsidRPr="00452157">
        <w:rPr>
          <w:rFonts w:ascii="標楷體" w:hAnsi="標楷體" w:hint="eastAsia"/>
          <w:b/>
          <w:sz w:val="36"/>
          <w:szCs w:val="36"/>
        </w:rPr>
        <w:t>教師至產業研習或研究申請書</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3"/>
        <w:gridCol w:w="7277"/>
      </w:tblGrid>
      <w:tr w:rsidR="005A5AEB" w:rsidRPr="00452157" w:rsidTr="00C40281">
        <w:trPr>
          <w:cantSplit/>
          <w:trHeight w:val="919"/>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jc w:val="both"/>
              <w:rPr>
                <w:rFonts w:ascii="標楷體" w:hAnsi="標楷體"/>
              </w:rPr>
            </w:pPr>
            <w:r w:rsidRPr="00452157">
              <w:rPr>
                <w:rFonts w:ascii="標楷體" w:hAnsi="標楷體" w:hint="eastAsia"/>
              </w:rPr>
              <w:t>教師姓名</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C40281">
            <w:pPr>
              <w:snapToGrid w:val="0"/>
              <w:jc w:val="both"/>
              <w:rPr>
                <w:rFonts w:ascii="標楷體" w:hAnsi="標楷體"/>
              </w:rPr>
            </w:pPr>
          </w:p>
        </w:tc>
      </w:tr>
      <w:tr w:rsidR="005A5AEB" w:rsidRPr="00452157" w:rsidTr="00C40281">
        <w:trPr>
          <w:cantSplit/>
          <w:trHeight w:val="804"/>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jc w:val="both"/>
              <w:rPr>
                <w:rFonts w:ascii="標楷體" w:hAnsi="標楷體"/>
              </w:rPr>
            </w:pPr>
            <w:r w:rsidRPr="00452157">
              <w:rPr>
                <w:rFonts w:ascii="標楷體" w:hAnsi="標楷體" w:hint="eastAsia"/>
              </w:rPr>
              <w:t>任教科別</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C40281">
            <w:pPr>
              <w:snapToGrid w:val="0"/>
              <w:jc w:val="both"/>
              <w:rPr>
                <w:rFonts w:ascii="標楷體" w:hAnsi="標楷體"/>
              </w:rPr>
            </w:pPr>
          </w:p>
        </w:tc>
      </w:tr>
      <w:tr w:rsidR="005A5AEB" w:rsidRPr="00452157" w:rsidTr="00C40281">
        <w:trPr>
          <w:cantSplit/>
          <w:trHeight w:val="830"/>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jc w:val="both"/>
              <w:rPr>
                <w:rFonts w:ascii="標楷體" w:hAnsi="標楷體"/>
              </w:rPr>
            </w:pPr>
            <w:r w:rsidRPr="00452157">
              <w:rPr>
                <w:rFonts w:ascii="標楷體" w:hAnsi="標楷體" w:hint="eastAsia"/>
              </w:rPr>
              <w:t>本校服務年資</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C40281">
            <w:pPr>
              <w:snapToGrid w:val="0"/>
              <w:jc w:val="both"/>
              <w:rPr>
                <w:rFonts w:ascii="標楷體" w:hAnsi="標楷體"/>
              </w:rPr>
            </w:pPr>
          </w:p>
        </w:tc>
      </w:tr>
      <w:tr w:rsidR="005A5AEB" w:rsidRPr="00452157" w:rsidTr="00C40281">
        <w:trPr>
          <w:cantSplit/>
          <w:trHeight w:val="919"/>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spacing w:line="240" w:lineRule="atLeast"/>
              <w:jc w:val="distribute"/>
              <w:rPr>
                <w:rFonts w:ascii="標楷體" w:hAnsi="標楷體"/>
              </w:rPr>
            </w:pPr>
            <w:r w:rsidRPr="00452157">
              <w:rPr>
                <w:rFonts w:ascii="標楷體" w:hAnsi="標楷體" w:hint="eastAsia"/>
              </w:rPr>
              <w:t>合作機構、產業</w:t>
            </w:r>
          </w:p>
        </w:tc>
        <w:tc>
          <w:tcPr>
            <w:tcW w:w="7280"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8C4314">
            <w:pPr>
              <w:snapToGrid w:val="0"/>
              <w:spacing w:line="400" w:lineRule="exact"/>
              <w:ind w:left="390" w:hangingChars="150" w:hanging="390"/>
              <w:jc w:val="both"/>
              <w:rPr>
                <w:rFonts w:ascii="標楷體" w:hAnsi="標楷體"/>
                <w:szCs w:val="28"/>
              </w:rPr>
            </w:pPr>
            <w:r w:rsidRPr="00452157">
              <w:rPr>
                <w:rFonts w:ascii="標楷體" w:hAnsi="標楷體" w:hint="eastAsia"/>
                <w:szCs w:val="28"/>
              </w:rPr>
              <w:t>名稱：</w:t>
            </w:r>
          </w:p>
          <w:p w:rsidR="005A5AEB" w:rsidRPr="00452157" w:rsidRDefault="005A5AEB" w:rsidP="008C4314">
            <w:pPr>
              <w:snapToGrid w:val="0"/>
              <w:spacing w:line="400" w:lineRule="exact"/>
              <w:ind w:left="390" w:hangingChars="150" w:hanging="390"/>
              <w:jc w:val="both"/>
              <w:rPr>
                <w:rFonts w:ascii="標楷體" w:hAnsi="標楷體"/>
                <w:szCs w:val="28"/>
              </w:rPr>
            </w:pPr>
            <w:r w:rsidRPr="00452157">
              <w:rPr>
                <w:rFonts w:ascii="標楷體" w:hAnsi="標楷體" w:hint="eastAsia"/>
                <w:szCs w:val="28"/>
              </w:rPr>
              <w:t>地址:</w:t>
            </w:r>
          </w:p>
          <w:p w:rsidR="005A5AEB" w:rsidRPr="00452157" w:rsidRDefault="005A5AEB" w:rsidP="008C4314">
            <w:pPr>
              <w:snapToGrid w:val="0"/>
              <w:spacing w:line="400" w:lineRule="exact"/>
              <w:ind w:left="390" w:hangingChars="150" w:hanging="390"/>
              <w:jc w:val="both"/>
              <w:rPr>
                <w:rFonts w:ascii="標楷體" w:hAnsi="標楷體"/>
                <w:szCs w:val="28"/>
              </w:rPr>
            </w:pPr>
            <w:r w:rsidRPr="00452157">
              <w:rPr>
                <w:rFonts w:ascii="標楷體" w:hAnsi="標楷體" w:hint="eastAsia"/>
                <w:szCs w:val="28"/>
              </w:rPr>
              <w:t>聯絡單位:</w:t>
            </w:r>
          </w:p>
          <w:p w:rsidR="005A5AEB" w:rsidRPr="00452157" w:rsidRDefault="005A5AEB" w:rsidP="008C4314">
            <w:pPr>
              <w:snapToGrid w:val="0"/>
              <w:spacing w:line="400" w:lineRule="exact"/>
              <w:ind w:left="390" w:hangingChars="150" w:hanging="390"/>
              <w:jc w:val="both"/>
              <w:rPr>
                <w:rFonts w:ascii="標楷體" w:hAnsi="標楷體"/>
                <w:szCs w:val="28"/>
              </w:rPr>
            </w:pPr>
            <w:r w:rsidRPr="00452157">
              <w:rPr>
                <w:rFonts w:ascii="標楷體" w:hAnsi="標楷體" w:hint="eastAsia"/>
                <w:szCs w:val="28"/>
              </w:rPr>
              <w:t>聯絡人:</w:t>
            </w:r>
          </w:p>
          <w:p w:rsidR="005A5AEB" w:rsidRPr="00452157" w:rsidRDefault="005A5AEB" w:rsidP="008C4314">
            <w:pPr>
              <w:snapToGrid w:val="0"/>
              <w:spacing w:line="400" w:lineRule="exact"/>
              <w:ind w:left="390" w:hangingChars="150" w:hanging="390"/>
              <w:jc w:val="both"/>
              <w:rPr>
                <w:rFonts w:ascii="標楷體" w:hAnsi="標楷體"/>
                <w:szCs w:val="28"/>
              </w:rPr>
            </w:pPr>
            <w:r w:rsidRPr="00452157">
              <w:rPr>
                <w:rFonts w:ascii="標楷體" w:hAnsi="標楷體" w:hint="eastAsia"/>
                <w:szCs w:val="28"/>
              </w:rPr>
              <w:t>電話(公):                   手機:</w:t>
            </w:r>
          </w:p>
        </w:tc>
      </w:tr>
      <w:tr w:rsidR="005A5AEB" w:rsidRPr="00452157" w:rsidTr="00C40281">
        <w:trPr>
          <w:cantSplit/>
          <w:trHeight w:val="919"/>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spacing w:line="240" w:lineRule="atLeast"/>
              <w:jc w:val="distribute"/>
              <w:rPr>
                <w:rFonts w:ascii="標楷體" w:hAnsi="標楷體"/>
              </w:rPr>
            </w:pPr>
            <w:r w:rsidRPr="00452157">
              <w:rPr>
                <w:rFonts w:ascii="標楷體" w:hAnsi="標楷體" w:hint="eastAsia"/>
              </w:rPr>
              <w:t>研習或研究地點</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5A5AEB">
            <w:pPr>
              <w:snapToGrid w:val="0"/>
              <w:spacing w:line="240" w:lineRule="atLeast"/>
              <w:ind w:left="390" w:hangingChars="150" w:hanging="390"/>
              <w:jc w:val="both"/>
              <w:rPr>
                <w:rFonts w:ascii="標楷體" w:hAnsi="標楷體"/>
                <w:szCs w:val="28"/>
              </w:rPr>
            </w:pPr>
          </w:p>
        </w:tc>
      </w:tr>
      <w:tr w:rsidR="005A5AEB" w:rsidRPr="00452157" w:rsidTr="00C40281">
        <w:trPr>
          <w:cantSplit/>
          <w:trHeight w:val="622"/>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spacing w:line="240" w:lineRule="atLeast"/>
              <w:jc w:val="distribute"/>
              <w:rPr>
                <w:rFonts w:ascii="標楷體" w:hAnsi="標楷體"/>
              </w:rPr>
            </w:pPr>
            <w:r w:rsidRPr="00452157">
              <w:rPr>
                <w:rFonts w:ascii="標楷體" w:hAnsi="標楷體" w:hint="eastAsia"/>
              </w:rPr>
              <w:t>研習或研究主題</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5A5AEB">
            <w:pPr>
              <w:snapToGrid w:val="0"/>
              <w:spacing w:line="240" w:lineRule="atLeast"/>
              <w:ind w:left="390" w:hangingChars="150" w:hanging="390"/>
              <w:jc w:val="both"/>
              <w:rPr>
                <w:rFonts w:ascii="標楷體" w:hAnsi="標楷體"/>
                <w:szCs w:val="28"/>
              </w:rPr>
            </w:pPr>
          </w:p>
        </w:tc>
      </w:tr>
      <w:tr w:rsidR="005A5AEB" w:rsidRPr="00452157" w:rsidTr="00C40281">
        <w:trPr>
          <w:cantSplit/>
          <w:trHeight w:val="1283"/>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spacing w:line="240" w:lineRule="atLeast"/>
              <w:jc w:val="distribute"/>
              <w:rPr>
                <w:rFonts w:ascii="標楷體" w:hAnsi="標楷體"/>
              </w:rPr>
            </w:pPr>
            <w:r w:rsidRPr="00452157">
              <w:rPr>
                <w:rFonts w:ascii="標楷體" w:hAnsi="標楷體" w:hint="eastAsia"/>
              </w:rPr>
              <w:t>研習或研究內容</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C40281">
            <w:pPr>
              <w:snapToGrid w:val="0"/>
              <w:jc w:val="both"/>
              <w:rPr>
                <w:rFonts w:ascii="標楷體" w:hAnsi="標楷體"/>
              </w:rPr>
            </w:pPr>
          </w:p>
        </w:tc>
      </w:tr>
      <w:tr w:rsidR="005A5AEB" w:rsidRPr="00452157" w:rsidTr="00C40281">
        <w:trPr>
          <w:cantSplit/>
          <w:trHeight w:val="1227"/>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spacing w:line="240" w:lineRule="atLeast"/>
              <w:jc w:val="distribute"/>
              <w:rPr>
                <w:rFonts w:ascii="標楷體" w:hAnsi="標楷體"/>
              </w:rPr>
            </w:pPr>
            <w:r w:rsidRPr="00452157">
              <w:rPr>
                <w:rFonts w:ascii="標楷體" w:hAnsi="標楷體" w:hint="eastAsia"/>
              </w:rPr>
              <w:t>預期效益</w:t>
            </w:r>
          </w:p>
        </w:tc>
        <w:tc>
          <w:tcPr>
            <w:tcW w:w="7280" w:type="dxa"/>
            <w:tcBorders>
              <w:top w:val="single" w:sz="4" w:space="0" w:color="auto"/>
              <w:left w:val="single" w:sz="4" w:space="0" w:color="auto"/>
              <w:bottom w:val="single" w:sz="4" w:space="0" w:color="auto"/>
              <w:right w:val="single" w:sz="4" w:space="0" w:color="auto"/>
            </w:tcBorders>
            <w:vAlign w:val="center"/>
          </w:tcPr>
          <w:p w:rsidR="005A5AEB" w:rsidRPr="00452157" w:rsidRDefault="005A5AEB" w:rsidP="00C40281">
            <w:pPr>
              <w:snapToGrid w:val="0"/>
              <w:jc w:val="both"/>
              <w:rPr>
                <w:rFonts w:ascii="標楷體" w:hAnsi="標楷體"/>
              </w:rPr>
            </w:pPr>
          </w:p>
        </w:tc>
      </w:tr>
      <w:tr w:rsidR="005A5AEB" w:rsidRPr="00452157" w:rsidTr="00C40281">
        <w:trPr>
          <w:cantSplit/>
          <w:trHeight w:val="733"/>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C40281">
            <w:pPr>
              <w:snapToGrid w:val="0"/>
              <w:jc w:val="distribute"/>
              <w:rPr>
                <w:rFonts w:ascii="標楷體" w:hAnsi="標楷體"/>
              </w:rPr>
            </w:pPr>
            <w:r w:rsidRPr="00452157">
              <w:rPr>
                <w:rFonts w:ascii="標楷體" w:hAnsi="標楷體" w:hint="eastAsia"/>
              </w:rPr>
              <w:t>期程</w:t>
            </w:r>
          </w:p>
        </w:tc>
        <w:tc>
          <w:tcPr>
            <w:tcW w:w="7280" w:type="dxa"/>
            <w:tcBorders>
              <w:top w:val="single" w:sz="4" w:space="0" w:color="auto"/>
              <w:left w:val="single" w:sz="4" w:space="0" w:color="auto"/>
              <w:bottom w:val="single" w:sz="4" w:space="0" w:color="auto"/>
              <w:right w:val="single" w:sz="4" w:space="0" w:color="auto"/>
            </w:tcBorders>
            <w:vAlign w:val="center"/>
            <w:hideMark/>
          </w:tcPr>
          <w:p w:rsidR="005A5AEB" w:rsidRPr="00452157" w:rsidRDefault="005A5AEB" w:rsidP="005A5AEB">
            <w:pPr>
              <w:snapToGrid w:val="0"/>
              <w:ind w:firstLineChars="25" w:firstLine="65"/>
              <w:jc w:val="both"/>
              <w:rPr>
                <w:rFonts w:ascii="標楷體" w:hAnsi="標楷體"/>
              </w:rPr>
            </w:pPr>
            <w:r w:rsidRPr="00452157">
              <w:rPr>
                <w:rFonts w:ascii="標楷體" w:hAnsi="標楷體" w:hint="eastAsia"/>
              </w:rPr>
              <w:t>年　月　日  至　年　月　日，共計　月  星期     日。</w:t>
            </w:r>
          </w:p>
        </w:tc>
      </w:tr>
    </w:tbl>
    <w:p w:rsidR="005A5AEB" w:rsidRPr="00452157" w:rsidRDefault="005A5AEB" w:rsidP="005A5AEB">
      <w:pPr>
        <w:snapToGrid w:val="0"/>
        <w:spacing w:line="800" w:lineRule="exact"/>
        <w:rPr>
          <w:rFonts w:ascii="標楷體" w:hAnsi="標楷體"/>
        </w:rPr>
      </w:pPr>
      <w:r w:rsidRPr="00452157">
        <w:rPr>
          <w:rFonts w:ascii="標楷體" w:hAnsi="標楷體" w:hint="eastAsia"/>
        </w:rPr>
        <w:t xml:space="preserve">申請人：       </w:t>
      </w:r>
    </w:p>
    <w:p w:rsidR="005A5AEB" w:rsidRPr="00452157" w:rsidRDefault="005A5AEB" w:rsidP="005A5AEB">
      <w:pPr>
        <w:snapToGrid w:val="0"/>
        <w:spacing w:line="800" w:lineRule="exact"/>
        <w:rPr>
          <w:rFonts w:ascii="標楷體" w:hAnsi="標楷體"/>
        </w:rPr>
      </w:pPr>
      <w:r w:rsidRPr="00452157">
        <w:rPr>
          <w:rFonts w:ascii="標楷體" w:hAnsi="標楷體" w:hint="eastAsia"/>
        </w:rPr>
        <w:t xml:space="preserve">科主任:                 實習主任：            教務主任:    </w:t>
      </w:r>
    </w:p>
    <w:p w:rsidR="005A5AEB" w:rsidRPr="00452157" w:rsidRDefault="005A5AEB" w:rsidP="005A5AEB">
      <w:pPr>
        <w:snapToGrid w:val="0"/>
        <w:spacing w:line="800" w:lineRule="exact"/>
        <w:rPr>
          <w:rFonts w:ascii="Calibri" w:hAnsi="標楷體"/>
          <w:szCs w:val="28"/>
        </w:rPr>
      </w:pPr>
      <w:r w:rsidRPr="00452157">
        <w:rPr>
          <w:rFonts w:ascii="標楷體" w:hAnsi="標楷體" w:hint="eastAsia"/>
        </w:rPr>
        <w:t>人事主任:               主計主任:             校長：</w:t>
      </w:r>
      <w:r w:rsidRPr="00452157">
        <w:rPr>
          <w:rFonts w:hAnsi="標楷體"/>
          <w:szCs w:val="28"/>
        </w:rPr>
        <w:t xml:space="preserve"> </w:t>
      </w:r>
    </w:p>
    <w:p w:rsidR="005046B6" w:rsidRDefault="005A5AEB" w:rsidP="001873A3">
      <w:pPr>
        <w:spacing w:beforeLines="15" w:before="57" w:afterLines="15" w:after="57" w:line="400" w:lineRule="exact"/>
        <w:ind w:left="1077" w:hanging="1077"/>
        <w:jc w:val="center"/>
        <w:rPr>
          <w:rFonts w:hAnsi="標楷體"/>
          <w:szCs w:val="28"/>
        </w:rPr>
      </w:pPr>
      <w:r w:rsidRPr="00452157">
        <w:rPr>
          <w:rFonts w:hAnsi="標楷體"/>
          <w:szCs w:val="28"/>
        </w:rPr>
        <w:br w:type="page"/>
      </w:r>
    </w:p>
    <w:p w:rsidR="005046B6" w:rsidRPr="00452157" w:rsidRDefault="005046B6" w:rsidP="005046B6">
      <w:pPr>
        <w:spacing w:beforeLines="15" w:before="57" w:afterLines="50" w:after="190" w:line="320" w:lineRule="exact"/>
        <w:ind w:left="1077" w:hanging="1077"/>
        <w:rPr>
          <w:rFonts w:ascii="Calibri" w:hAnsi="Calibri" w:hint="eastAsia"/>
          <w:b/>
          <w:sz w:val="36"/>
          <w:szCs w:val="36"/>
        </w:rPr>
      </w:pPr>
      <w:r>
        <w:rPr>
          <w:rFonts w:ascii="標楷體" w:hAnsi="標楷體" w:hint="eastAsia"/>
          <w:b/>
          <w:sz w:val="36"/>
          <w:szCs w:val="36"/>
        </w:rPr>
        <w:lastRenderedPageBreak/>
        <w:t>一</w:t>
      </w:r>
      <w:r>
        <w:rPr>
          <w:rFonts w:ascii="標楷體" w:hAnsi="標楷體"/>
          <w:b/>
          <w:sz w:val="36"/>
          <w:szCs w:val="36"/>
        </w:rPr>
        <w:t>、研習規劃</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1"/>
        <w:gridCol w:w="3969"/>
        <w:gridCol w:w="337"/>
        <w:gridCol w:w="1789"/>
        <w:gridCol w:w="1319"/>
      </w:tblGrid>
      <w:tr w:rsidR="005046B6" w:rsidTr="00F6480E">
        <w:trPr>
          <w:cantSplit/>
          <w:trHeight w:val="877"/>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sz w:val="28"/>
              </w:rPr>
              <w:t>教師服務學校</w:t>
            </w:r>
          </w:p>
        </w:tc>
        <w:tc>
          <w:tcPr>
            <w:tcW w:w="7414" w:type="dxa"/>
            <w:gridSpan w:val="4"/>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jc w:val="both"/>
              <w:rPr>
                <w:rFonts w:ascii="標楷體" w:hAnsi="標楷體"/>
                <w:sz w:val="28"/>
              </w:rPr>
            </w:pPr>
          </w:p>
        </w:tc>
      </w:tr>
      <w:tr w:rsidR="005046B6" w:rsidTr="00F6480E">
        <w:trPr>
          <w:cantSplit/>
          <w:trHeight w:val="262"/>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line="240" w:lineRule="atLeast"/>
              <w:jc w:val="both"/>
              <w:rPr>
                <w:rFonts w:ascii="標楷體" w:hAnsi="標楷體"/>
                <w:sz w:val="28"/>
              </w:rPr>
            </w:pPr>
            <w:r>
              <w:rPr>
                <w:rFonts w:ascii="標楷體" w:hAnsi="標楷體" w:hint="eastAsia"/>
                <w:sz w:val="28"/>
              </w:rPr>
              <w:t>教師個人基本資料</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line="240" w:lineRule="atLeast"/>
              <w:ind w:left="257" w:hangingChars="99" w:hanging="257"/>
              <w:jc w:val="both"/>
              <w:rPr>
                <w:rFonts w:ascii="標楷體" w:hAnsi="標楷體"/>
              </w:rPr>
            </w:pPr>
            <w:r>
              <w:rPr>
                <w:rFonts w:ascii="標楷體" w:hAnsi="標楷體" w:hint="eastAsia"/>
              </w:rPr>
              <w:t>1.具有合格教師證書並從事教育相當工作經驗年資。</w:t>
            </w:r>
            <w:r w:rsidRPr="009310B8">
              <w:rPr>
                <w:rFonts w:ascii="標楷體" w:hAnsi="標楷體" w:hint="eastAsia"/>
              </w:rPr>
              <w:t>(含代理年資)</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widowControl/>
              <w:ind w:left="619" w:hanging="619"/>
              <w:jc w:val="both"/>
              <w:rPr>
                <w:rFonts w:ascii="標楷體" w:hAnsi="標楷體"/>
                <w:sz w:val="28"/>
                <w:szCs w:val="28"/>
              </w:rPr>
            </w:pPr>
          </w:p>
          <w:p w:rsidR="005046B6" w:rsidRDefault="005046B6" w:rsidP="00F6480E">
            <w:pPr>
              <w:snapToGrid w:val="0"/>
              <w:spacing w:before="120" w:line="240" w:lineRule="atLeast"/>
              <w:ind w:left="619" w:hanging="619"/>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530" w:hanging="530"/>
              <w:jc w:val="both"/>
              <w:rPr>
                <w:rFonts w:ascii="標楷體" w:hAnsi="標楷體"/>
              </w:rPr>
            </w:pPr>
            <w:r>
              <w:rPr>
                <w:rFonts w:ascii="標楷體" w:hAnsi="標楷體" w:hint="eastAsia"/>
                <w:kern w:val="0"/>
              </w:rPr>
              <w:t>佐證資料</w:t>
            </w:r>
          </w:p>
        </w:tc>
      </w:tr>
      <w:tr w:rsidR="005046B6" w:rsidTr="00F6480E">
        <w:trPr>
          <w:cantSplit/>
          <w:trHeight w:val="21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530" w:hanging="530"/>
              <w:jc w:val="both"/>
              <w:rPr>
                <w:rFonts w:ascii="標楷體" w:hAnsi="標楷體"/>
              </w:rPr>
            </w:pPr>
            <w:r>
              <w:rPr>
                <w:rFonts w:ascii="標楷體" w:hAnsi="標楷體" w:hint="eastAsia"/>
                <w:kern w:val="0"/>
              </w:rPr>
              <w:t>如附件○</w:t>
            </w:r>
          </w:p>
        </w:tc>
      </w:tr>
      <w:tr w:rsidR="005046B6" w:rsidTr="00F6480E">
        <w:trPr>
          <w:cantSplit/>
          <w:trHeight w:val="178"/>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line="240" w:lineRule="atLeast"/>
              <w:ind w:leftChars="-3" w:left="252" w:hangingChars="100" w:hanging="260"/>
              <w:jc w:val="both"/>
              <w:rPr>
                <w:rFonts w:ascii="標楷體" w:hAnsi="標楷體"/>
              </w:rPr>
            </w:pPr>
            <w:r>
              <w:rPr>
                <w:rFonts w:ascii="標楷體" w:hAnsi="標楷體" w:hint="eastAsia"/>
              </w:rPr>
              <w:t>2.專任教師及教師兼任主任、組長、導師。(職務須現任或曾任滿一年以上)</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widowControl/>
              <w:ind w:left="619" w:hanging="619"/>
              <w:jc w:val="both"/>
              <w:rPr>
                <w:rFonts w:ascii="標楷體" w:hAnsi="標楷體"/>
                <w:sz w:val="28"/>
                <w:szCs w:val="28"/>
              </w:rPr>
            </w:pPr>
          </w:p>
          <w:p w:rsidR="005046B6" w:rsidRDefault="005046B6" w:rsidP="00F6480E">
            <w:pPr>
              <w:snapToGrid w:val="0"/>
              <w:spacing w:before="120" w:line="240" w:lineRule="atLeast"/>
              <w:ind w:left="619" w:hanging="619"/>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530" w:hanging="530"/>
              <w:jc w:val="both"/>
              <w:rPr>
                <w:rFonts w:ascii="標楷體" w:hAnsi="標楷體"/>
              </w:rPr>
            </w:pPr>
            <w:r>
              <w:rPr>
                <w:rFonts w:ascii="標楷體" w:hAnsi="標楷體" w:hint="eastAsia"/>
                <w:kern w:val="0"/>
              </w:rPr>
              <w:t>佐證資料</w:t>
            </w:r>
          </w:p>
        </w:tc>
      </w:tr>
      <w:tr w:rsidR="005046B6" w:rsidTr="00F6480E">
        <w:trPr>
          <w:cantSplit/>
          <w:trHeight w:val="393"/>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530" w:hanging="530"/>
              <w:jc w:val="both"/>
              <w:rPr>
                <w:rFonts w:ascii="標楷體" w:hAnsi="標楷體"/>
              </w:rPr>
            </w:pPr>
            <w:r>
              <w:rPr>
                <w:rFonts w:ascii="標楷體" w:hAnsi="標楷體" w:hint="eastAsia"/>
                <w:kern w:val="0"/>
              </w:rPr>
              <w:t>如附件○</w:t>
            </w:r>
          </w:p>
        </w:tc>
      </w:tr>
      <w:tr w:rsidR="005046B6" w:rsidTr="00F6480E">
        <w:trPr>
          <w:cantSplit/>
          <w:trHeight w:val="46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tabs>
                <w:tab w:val="left" w:leader="underscore" w:pos="2160"/>
                <w:tab w:val="left" w:leader="underscore" w:pos="3360"/>
                <w:tab w:val="left" w:leader="underscore" w:pos="5520"/>
              </w:tabs>
              <w:kinsoku w:val="0"/>
              <w:overflowPunct w:val="0"/>
              <w:autoSpaceDE w:val="0"/>
              <w:autoSpaceDN w:val="0"/>
              <w:spacing w:line="240" w:lineRule="exact"/>
              <w:ind w:left="273" w:hangingChars="105" w:hanging="273"/>
              <w:jc w:val="both"/>
              <w:rPr>
                <w:rFonts w:ascii="標楷體" w:hAnsi="標楷體"/>
              </w:rPr>
            </w:pPr>
            <w:r>
              <w:rPr>
                <w:rFonts w:ascii="標楷體" w:hAnsi="標楷體" w:hint="eastAsia"/>
              </w:rPr>
              <w:t>3.指導學生參加國際性、全國性、地區性之技能（藝）競賽或科學展覽比賽獲獎者。</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ind w:left="619" w:hanging="619"/>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530" w:hanging="530"/>
              <w:jc w:val="both"/>
              <w:rPr>
                <w:rFonts w:ascii="標楷體" w:hAnsi="標楷體"/>
              </w:rPr>
            </w:pPr>
            <w:r>
              <w:rPr>
                <w:rFonts w:ascii="標楷體" w:hAnsi="標楷體" w:hint="eastAsia"/>
                <w:kern w:val="0"/>
              </w:rPr>
              <w:t>佐證資料</w:t>
            </w:r>
          </w:p>
        </w:tc>
      </w:tr>
      <w:tr w:rsidR="005046B6" w:rsidTr="00F6480E">
        <w:trPr>
          <w:cantSplit/>
          <w:trHeight w:val="250"/>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如附件○</w:t>
            </w:r>
          </w:p>
        </w:tc>
      </w:tr>
      <w:tr w:rsidR="005046B6" w:rsidTr="00F6480E">
        <w:trPr>
          <w:cantSplit/>
          <w:trHeight w:val="214"/>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tabs>
                <w:tab w:val="left" w:leader="underscore" w:pos="2160"/>
                <w:tab w:val="left" w:leader="underscore" w:pos="3360"/>
                <w:tab w:val="left" w:leader="underscore" w:pos="5520"/>
              </w:tabs>
              <w:kinsoku w:val="0"/>
              <w:overflowPunct w:val="0"/>
              <w:autoSpaceDE w:val="0"/>
              <w:autoSpaceDN w:val="0"/>
              <w:spacing w:line="240" w:lineRule="exact"/>
              <w:ind w:left="273" w:hangingChars="105" w:hanging="273"/>
              <w:jc w:val="both"/>
              <w:rPr>
                <w:rFonts w:ascii="標楷體" w:hAnsi="標楷體"/>
              </w:rPr>
            </w:pPr>
            <w:r>
              <w:rPr>
                <w:rFonts w:ascii="標楷體" w:hAnsi="標楷體" w:hint="eastAsia"/>
              </w:rPr>
              <w:t>4.曾有教育學術著作發表（出版專書、或發表論文於學術期刊、學術研討會）</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佐證資料</w:t>
            </w:r>
          </w:p>
        </w:tc>
      </w:tr>
      <w:tr w:rsidR="005046B6" w:rsidTr="00F6480E">
        <w:trPr>
          <w:cantSplit/>
          <w:trHeight w:val="500"/>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如附件○</w:t>
            </w:r>
          </w:p>
        </w:tc>
      </w:tr>
      <w:tr w:rsidR="005046B6" w:rsidTr="00F6480E">
        <w:trPr>
          <w:cantSplit/>
          <w:trHeight w:val="286"/>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tabs>
                <w:tab w:val="left" w:leader="underscore" w:pos="2160"/>
                <w:tab w:val="left" w:leader="underscore" w:pos="3360"/>
                <w:tab w:val="left" w:leader="underscore" w:pos="5520"/>
              </w:tabs>
              <w:kinsoku w:val="0"/>
              <w:overflowPunct w:val="0"/>
              <w:autoSpaceDE w:val="0"/>
              <w:autoSpaceDN w:val="0"/>
              <w:spacing w:line="240" w:lineRule="exact"/>
              <w:ind w:left="273" w:hangingChars="105" w:hanging="273"/>
              <w:jc w:val="both"/>
              <w:rPr>
                <w:rFonts w:ascii="標楷體" w:hAnsi="標楷體"/>
              </w:rPr>
            </w:pPr>
            <w:r>
              <w:rPr>
                <w:rFonts w:ascii="標楷體" w:hAnsi="標楷體" w:hint="eastAsia"/>
              </w:rPr>
              <w:t>5.參加國科會及教育部專案研究（須有成果報告證明，專案計畫</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佐證資料</w:t>
            </w:r>
          </w:p>
        </w:tc>
      </w:tr>
      <w:tr w:rsidR="005046B6" w:rsidTr="00F6480E">
        <w:trPr>
          <w:cantSplit/>
          <w:trHeight w:val="190"/>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如附件○</w:t>
            </w:r>
          </w:p>
        </w:tc>
      </w:tr>
      <w:tr w:rsidR="005046B6" w:rsidTr="00F6480E">
        <w:trPr>
          <w:cantSplit/>
          <w:trHeight w:val="202"/>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tabs>
                <w:tab w:val="left" w:leader="underscore" w:pos="2160"/>
                <w:tab w:val="left" w:leader="underscore" w:pos="3360"/>
                <w:tab w:val="left" w:leader="underscore" w:pos="5520"/>
              </w:tabs>
              <w:kinsoku w:val="0"/>
              <w:overflowPunct w:val="0"/>
              <w:autoSpaceDE w:val="0"/>
              <w:autoSpaceDN w:val="0"/>
              <w:spacing w:line="240" w:lineRule="exact"/>
              <w:ind w:left="273" w:hangingChars="105" w:hanging="273"/>
              <w:jc w:val="both"/>
              <w:rPr>
                <w:rFonts w:ascii="標楷體" w:hAnsi="標楷體"/>
              </w:rPr>
            </w:pPr>
            <w:r>
              <w:rPr>
                <w:rFonts w:ascii="標楷體" w:hAnsi="標楷體" w:hint="eastAsia"/>
              </w:rPr>
              <w:t>6.個人著作(包括專題報告、教學媒體製作、電腦軟體設計等，須註明已發表或未發表）</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佐證資料</w:t>
            </w:r>
          </w:p>
        </w:tc>
      </w:tr>
      <w:tr w:rsidR="005046B6" w:rsidTr="00F6480E">
        <w:trPr>
          <w:cantSplit/>
          <w:trHeight w:val="512"/>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如附件○</w:t>
            </w:r>
          </w:p>
        </w:tc>
      </w:tr>
      <w:tr w:rsidR="005046B6" w:rsidTr="00F6480E">
        <w:trPr>
          <w:cantSplit/>
          <w:trHeight w:val="262"/>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tabs>
                <w:tab w:val="left" w:leader="underscore" w:pos="2160"/>
                <w:tab w:val="left" w:leader="underscore" w:pos="3360"/>
                <w:tab w:val="left" w:leader="underscore" w:pos="5520"/>
              </w:tabs>
              <w:kinsoku w:val="0"/>
              <w:overflowPunct w:val="0"/>
              <w:autoSpaceDE w:val="0"/>
              <w:autoSpaceDN w:val="0"/>
              <w:spacing w:line="240" w:lineRule="exact"/>
              <w:ind w:left="273" w:hangingChars="105" w:hanging="273"/>
              <w:jc w:val="both"/>
              <w:rPr>
                <w:rFonts w:ascii="標楷體" w:hAnsi="標楷體"/>
              </w:rPr>
            </w:pPr>
            <w:r>
              <w:rPr>
                <w:rFonts w:ascii="標楷體" w:hAnsi="標楷體" w:hint="eastAsia"/>
              </w:rPr>
              <w:t>7.指導學生參加國際性、全國性、地區性之技能（藝）競賽或科學展覽比賽獲獎者。</w:t>
            </w:r>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jc w:val="both"/>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佐證資料</w:t>
            </w:r>
          </w:p>
        </w:tc>
      </w:tr>
      <w:tr w:rsidR="005046B6" w:rsidTr="00F6480E">
        <w:trPr>
          <w:cantSplit/>
          <w:trHeight w:val="452"/>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1319"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rPr>
            </w:pPr>
            <w:r>
              <w:rPr>
                <w:rFonts w:ascii="標楷體" w:hAnsi="標楷體" w:hint="eastAsia"/>
                <w:kern w:val="0"/>
              </w:rPr>
              <w:t>如附件○</w:t>
            </w:r>
          </w:p>
        </w:tc>
      </w:tr>
      <w:tr w:rsidR="005046B6" w:rsidTr="00F6480E">
        <w:trPr>
          <w:cantSplit/>
          <w:trHeight w:val="877"/>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line="240" w:lineRule="atLeast"/>
              <w:jc w:val="both"/>
              <w:rPr>
                <w:rFonts w:ascii="標楷體" w:hAnsi="標楷體"/>
                <w:sz w:val="28"/>
              </w:rPr>
            </w:pPr>
            <w:r>
              <w:rPr>
                <w:rFonts w:ascii="標楷體" w:hAnsi="標楷體" w:hint="eastAsia"/>
                <w:sz w:val="28"/>
              </w:rPr>
              <w:t>研習主題</w:t>
            </w:r>
          </w:p>
        </w:tc>
        <w:tc>
          <w:tcPr>
            <w:tcW w:w="7414" w:type="dxa"/>
            <w:gridSpan w:val="4"/>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line="240" w:lineRule="atLeast"/>
              <w:ind w:left="420" w:hangingChars="150" w:hanging="420"/>
              <w:jc w:val="both"/>
              <w:rPr>
                <w:rFonts w:ascii="標楷體" w:hAnsi="標楷體"/>
                <w:sz w:val="28"/>
                <w:szCs w:val="28"/>
              </w:rPr>
            </w:pPr>
          </w:p>
        </w:tc>
      </w:tr>
      <w:tr w:rsidR="005046B6" w:rsidTr="00F6480E">
        <w:trPr>
          <w:cantSplit/>
          <w:trHeight w:val="480"/>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sz w:val="28"/>
              </w:rPr>
              <w:t>研習機構名稱</w:t>
            </w:r>
          </w:p>
        </w:tc>
        <w:tc>
          <w:tcPr>
            <w:tcW w:w="7414" w:type="dxa"/>
            <w:gridSpan w:val="4"/>
            <w:tcBorders>
              <w:top w:val="single" w:sz="4" w:space="0" w:color="auto"/>
              <w:left w:val="single" w:sz="4" w:space="0" w:color="auto"/>
              <w:bottom w:val="single" w:sz="4" w:space="0" w:color="auto"/>
              <w:right w:val="single" w:sz="4" w:space="0" w:color="auto"/>
            </w:tcBorders>
            <w:vAlign w:val="center"/>
            <w:hideMark/>
          </w:tcPr>
          <w:p w:rsidR="005046B6" w:rsidRPr="00104903" w:rsidRDefault="005046B6" w:rsidP="00F6480E">
            <w:pPr>
              <w:snapToGrid w:val="0"/>
              <w:jc w:val="both"/>
              <w:rPr>
                <w:rFonts w:ascii="標楷體" w:hAnsi="標楷體"/>
                <w:sz w:val="28"/>
              </w:rPr>
            </w:pPr>
          </w:p>
        </w:tc>
      </w:tr>
      <w:tr w:rsidR="005046B6" w:rsidTr="00F6480E">
        <w:trPr>
          <w:cantSplit/>
          <w:trHeight w:val="480"/>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sz w:val="28"/>
              </w:rPr>
              <w:t>研習地點</w:t>
            </w:r>
          </w:p>
        </w:tc>
        <w:tc>
          <w:tcPr>
            <w:tcW w:w="7414" w:type="dxa"/>
            <w:gridSpan w:val="4"/>
            <w:tcBorders>
              <w:top w:val="single" w:sz="4" w:space="0" w:color="auto"/>
              <w:left w:val="single" w:sz="4" w:space="0" w:color="auto"/>
              <w:bottom w:val="single" w:sz="4" w:space="0" w:color="auto"/>
              <w:right w:val="single" w:sz="4" w:space="0" w:color="auto"/>
            </w:tcBorders>
            <w:vAlign w:val="center"/>
            <w:hideMark/>
          </w:tcPr>
          <w:p w:rsidR="005046B6" w:rsidRPr="00104903" w:rsidRDefault="005046B6" w:rsidP="00F6480E">
            <w:pPr>
              <w:snapToGrid w:val="0"/>
              <w:jc w:val="both"/>
              <w:rPr>
                <w:rFonts w:ascii="標楷體" w:hAnsi="標楷體"/>
                <w:sz w:val="28"/>
              </w:rPr>
            </w:pPr>
            <w:r w:rsidRPr="00104903">
              <w:rPr>
                <w:rFonts w:ascii="標楷體" w:hAnsi="標楷體" w:hint="eastAsia"/>
              </w:rPr>
              <w:t>(務必註明郵遞區號)</w:t>
            </w:r>
          </w:p>
        </w:tc>
      </w:tr>
      <w:tr w:rsidR="005046B6" w:rsidTr="00F6480E">
        <w:trPr>
          <w:cantSplit/>
          <w:trHeight w:val="700"/>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Pr="00104903" w:rsidRDefault="005046B6" w:rsidP="00F6480E">
            <w:pPr>
              <w:snapToGrid w:val="0"/>
              <w:spacing w:before="120"/>
              <w:jc w:val="both"/>
              <w:rPr>
                <w:rFonts w:ascii="標楷體" w:hAnsi="標楷體" w:hint="eastAsia"/>
                <w:color w:val="FF0000"/>
                <w:sz w:val="28"/>
              </w:rPr>
            </w:pPr>
            <w:r w:rsidRPr="00104903">
              <w:rPr>
                <w:rFonts w:ascii="標楷體" w:hAnsi="標楷體" w:hint="eastAsia"/>
                <w:color w:val="FF0000"/>
                <w:sz w:val="28"/>
              </w:rPr>
              <w:t>研習部門</w:t>
            </w:r>
          </w:p>
        </w:tc>
        <w:tc>
          <w:tcPr>
            <w:tcW w:w="7414" w:type="dxa"/>
            <w:gridSpan w:val="4"/>
            <w:tcBorders>
              <w:top w:val="single" w:sz="4" w:space="0" w:color="auto"/>
              <w:left w:val="single" w:sz="4" w:space="0" w:color="auto"/>
              <w:bottom w:val="single" w:sz="4" w:space="0" w:color="auto"/>
              <w:right w:val="single" w:sz="4" w:space="0" w:color="auto"/>
            </w:tcBorders>
            <w:vAlign w:val="center"/>
            <w:hideMark/>
          </w:tcPr>
          <w:p w:rsidR="005046B6" w:rsidRPr="00104903" w:rsidRDefault="005046B6" w:rsidP="00F6480E">
            <w:pPr>
              <w:snapToGrid w:val="0"/>
              <w:spacing w:before="120"/>
              <w:ind w:firstLineChars="7" w:firstLine="20"/>
              <w:rPr>
                <w:rFonts w:ascii="標楷體" w:hAnsi="標楷體" w:hint="eastAsia"/>
                <w:color w:val="FF0000"/>
                <w:sz w:val="28"/>
              </w:rPr>
            </w:pPr>
            <w:r w:rsidRPr="00104903">
              <w:rPr>
                <w:rFonts w:ascii="標楷體" w:hAnsi="標楷體" w:hint="eastAsia"/>
                <w:color w:val="FF0000"/>
                <w:sz w:val="28"/>
              </w:rPr>
              <w:t>(註明在公司的哪個部門研習)</w:t>
            </w:r>
          </w:p>
        </w:tc>
      </w:tr>
      <w:tr w:rsidR="005046B6" w:rsidTr="00F6480E">
        <w:trPr>
          <w:cantSplit/>
          <w:trHeight w:val="700"/>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sz w:val="28"/>
              </w:rPr>
              <w:t>期程</w:t>
            </w:r>
          </w:p>
        </w:tc>
        <w:tc>
          <w:tcPr>
            <w:tcW w:w="7414" w:type="dxa"/>
            <w:gridSpan w:val="4"/>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firstLineChars="200" w:firstLine="560"/>
              <w:jc w:val="both"/>
              <w:rPr>
                <w:rFonts w:ascii="標楷體" w:hAnsi="標楷體"/>
                <w:sz w:val="28"/>
              </w:rPr>
            </w:pPr>
            <w:r>
              <w:rPr>
                <w:rFonts w:ascii="標楷體" w:hAnsi="標楷體" w:hint="eastAsia"/>
                <w:sz w:val="28"/>
              </w:rPr>
              <w:t>年　月　日至　年　月　日，共計　　天（週）</w:t>
            </w:r>
          </w:p>
        </w:tc>
      </w:tr>
      <w:tr w:rsidR="005046B6" w:rsidTr="00F6480E">
        <w:trPr>
          <w:cantSplit/>
          <w:trHeight w:val="480"/>
          <w:jc w:val="center"/>
        </w:trPr>
        <w:tc>
          <w:tcPr>
            <w:tcW w:w="1931" w:type="dxa"/>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szCs w:val="28"/>
              </w:rPr>
            </w:pPr>
            <w:r>
              <w:rPr>
                <w:rFonts w:ascii="標楷體" w:hAnsi="標楷體" w:hint="eastAsia"/>
                <w:sz w:val="28"/>
                <w:szCs w:val="28"/>
              </w:rPr>
              <w:t>機構近三年曾辦理研習課程，研習課程報名人數</w:t>
            </w:r>
          </w:p>
        </w:tc>
        <w:tc>
          <w:tcPr>
            <w:tcW w:w="7414" w:type="dxa"/>
            <w:gridSpan w:val="4"/>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ind w:left="230" w:hangingChars="82" w:hanging="230"/>
              <w:jc w:val="both"/>
              <w:rPr>
                <w:rFonts w:ascii="標楷體" w:hAnsi="標楷體"/>
                <w:sz w:val="28"/>
              </w:rPr>
            </w:pPr>
            <w:r>
              <w:rPr>
                <w:rFonts w:ascii="標楷體" w:hAnsi="標楷體" w:hint="eastAsia"/>
                <w:sz w:val="28"/>
              </w:rPr>
              <w:t>1.</w:t>
            </w:r>
            <w:r>
              <w:rPr>
                <w:rFonts w:ascii="標楷體" w:hAnsi="標楷體" w:hint="eastAsia"/>
                <w:sz w:val="28"/>
                <w:szCs w:val="28"/>
              </w:rPr>
              <w:t xml:space="preserve"> ○</w:t>
            </w:r>
            <w:r>
              <w:rPr>
                <w:rFonts w:ascii="標楷體" w:hAnsi="標楷體" w:hint="eastAsia"/>
                <w:sz w:val="28"/>
              </w:rPr>
              <w:t>年辦理研習課程名稱:</w:t>
            </w:r>
            <w:r>
              <w:rPr>
                <w:rFonts w:ascii="標楷體" w:hAnsi="標楷體" w:hint="eastAsia"/>
                <w:sz w:val="28"/>
                <w:u w:val="single"/>
              </w:rPr>
              <w:t xml:space="preserve">              </w:t>
            </w:r>
            <w:r>
              <w:rPr>
                <w:rFonts w:ascii="標楷體" w:hAnsi="標楷體" w:hint="eastAsia"/>
                <w:sz w:val="28"/>
              </w:rPr>
              <w:t xml:space="preserve"> 、研習課程報名人數:</w:t>
            </w:r>
            <w:r>
              <w:rPr>
                <w:rFonts w:ascii="標楷體" w:hAnsi="標楷體" w:hint="eastAsia"/>
                <w:sz w:val="28"/>
                <w:u w:val="single"/>
              </w:rPr>
              <w:t xml:space="preserve">      </w:t>
            </w:r>
            <w:r>
              <w:rPr>
                <w:rFonts w:ascii="標楷體" w:hAnsi="標楷體" w:hint="eastAsia"/>
                <w:sz w:val="28"/>
              </w:rPr>
              <w:t>人。</w:t>
            </w:r>
          </w:p>
          <w:p w:rsidR="005046B6" w:rsidRDefault="005046B6" w:rsidP="00F6480E">
            <w:pPr>
              <w:snapToGrid w:val="0"/>
              <w:spacing w:before="120"/>
              <w:ind w:left="230" w:hangingChars="82" w:hanging="230"/>
              <w:jc w:val="both"/>
              <w:rPr>
                <w:rFonts w:ascii="標楷體" w:hAnsi="標楷體" w:hint="eastAsia"/>
                <w:sz w:val="28"/>
              </w:rPr>
            </w:pPr>
            <w:r>
              <w:rPr>
                <w:rFonts w:ascii="標楷體" w:hAnsi="標楷體" w:hint="eastAsia"/>
                <w:sz w:val="28"/>
              </w:rPr>
              <w:t>2.</w:t>
            </w:r>
            <w:r>
              <w:rPr>
                <w:rFonts w:ascii="標楷體" w:hAnsi="標楷體" w:hint="eastAsia"/>
                <w:sz w:val="28"/>
                <w:szCs w:val="28"/>
              </w:rPr>
              <w:t xml:space="preserve"> ○</w:t>
            </w:r>
            <w:r>
              <w:rPr>
                <w:rFonts w:ascii="標楷體" w:hAnsi="標楷體" w:hint="eastAsia"/>
                <w:sz w:val="28"/>
              </w:rPr>
              <w:t>年辦理研習課程名稱:</w:t>
            </w:r>
            <w:r>
              <w:rPr>
                <w:rFonts w:ascii="標楷體" w:hAnsi="標楷體" w:hint="eastAsia"/>
                <w:sz w:val="28"/>
                <w:u w:val="single"/>
              </w:rPr>
              <w:t xml:space="preserve">             </w:t>
            </w:r>
            <w:r>
              <w:rPr>
                <w:rFonts w:ascii="標楷體" w:hAnsi="標楷體" w:hint="eastAsia"/>
                <w:sz w:val="28"/>
              </w:rPr>
              <w:t xml:space="preserve"> 、研習課程報名人數:</w:t>
            </w:r>
            <w:r>
              <w:rPr>
                <w:rFonts w:ascii="標楷體" w:hAnsi="標楷體" w:hint="eastAsia"/>
                <w:sz w:val="28"/>
                <w:u w:val="single"/>
              </w:rPr>
              <w:t xml:space="preserve">      </w:t>
            </w:r>
            <w:r>
              <w:rPr>
                <w:rFonts w:ascii="標楷體" w:hAnsi="標楷體" w:hint="eastAsia"/>
                <w:sz w:val="28"/>
              </w:rPr>
              <w:t>人。</w:t>
            </w:r>
          </w:p>
          <w:p w:rsidR="005046B6" w:rsidRDefault="005046B6" w:rsidP="00F6480E">
            <w:pPr>
              <w:snapToGrid w:val="0"/>
              <w:spacing w:before="120"/>
              <w:ind w:left="230" w:hangingChars="82" w:hanging="230"/>
              <w:jc w:val="both"/>
              <w:rPr>
                <w:rFonts w:ascii="標楷體" w:hAnsi="標楷體"/>
                <w:sz w:val="28"/>
              </w:rPr>
            </w:pPr>
            <w:r>
              <w:rPr>
                <w:rFonts w:ascii="標楷體" w:hAnsi="標楷體" w:hint="eastAsia"/>
                <w:sz w:val="28"/>
              </w:rPr>
              <w:t>3.</w:t>
            </w:r>
            <w:r>
              <w:rPr>
                <w:rFonts w:ascii="標楷體" w:hAnsi="標楷體" w:hint="eastAsia"/>
                <w:sz w:val="28"/>
                <w:szCs w:val="28"/>
              </w:rPr>
              <w:t xml:space="preserve"> ○</w:t>
            </w:r>
            <w:r>
              <w:rPr>
                <w:rFonts w:ascii="標楷體" w:hAnsi="標楷體" w:hint="eastAsia"/>
                <w:sz w:val="28"/>
              </w:rPr>
              <w:t>年辦理研習課程名稱:</w:t>
            </w:r>
            <w:r>
              <w:rPr>
                <w:rFonts w:ascii="標楷體" w:hAnsi="標楷體" w:hint="eastAsia"/>
                <w:sz w:val="28"/>
                <w:u w:val="single"/>
              </w:rPr>
              <w:t xml:space="preserve">             </w:t>
            </w:r>
            <w:r>
              <w:rPr>
                <w:rFonts w:ascii="標楷體" w:hAnsi="標楷體" w:hint="eastAsia"/>
                <w:sz w:val="28"/>
              </w:rPr>
              <w:t xml:space="preserve"> 、研習課程報名人數:</w:t>
            </w:r>
            <w:r>
              <w:rPr>
                <w:rFonts w:ascii="標楷體" w:hAnsi="標楷體" w:hint="eastAsia"/>
                <w:sz w:val="28"/>
                <w:u w:val="single"/>
              </w:rPr>
              <w:t xml:space="preserve">      </w:t>
            </w:r>
            <w:r>
              <w:rPr>
                <w:rFonts w:ascii="標楷體" w:hAnsi="標楷體" w:hint="eastAsia"/>
                <w:sz w:val="28"/>
              </w:rPr>
              <w:t>人。</w:t>
            </w:r>
          </w:p>
        </w:tc>
      </w:tr>
      <w:tr w:rsidR="005046B6" w:rsidTr="00F6480E">
        <w:trPr>
          <w:cantSplit/>
          <w:trHeight w:val="357"/>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szCs w:val="28"/>
              </w:rPr>
            </w:pPr>
            <w:r>
              <w:rPr>
                <w:rFonts w:ascii="標楷體" w:hAnsi="標楷體" w:hint="eastAsia"/>
                <w:sz w:val="28"/>
                <w:szCs w:val="28"/>
              </w:rPr>
              <w:t>相關單位認證</w:t>
            </w:r>
            <w:r>
              <w:rPr>
                <w:rFonts w:ascii="標楷體" w:hAnsi="標楷體" w:hint="eastAsia"/>
                <w:sz w:val="28"/>
                <w:szCs w:val="28"/>
              </w:rPr>
              <w:lastRenderedPageBreak/>
              <w:t>或安全檢核。</w:t>
            </w:r>
          </w:p>
        </w:tc>
        <w:tc>
          <w:tcPr>
            <w:tcW w:w="430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jc w:val="both"/>
              <w:rPr>
                <w:rFonts w:ascii="標楷體" w:hAnsi="標楷體"/>
                <w:sz w:val="28"/>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b/>
                <w:kern w:val="0"/>
                <w:sz w:val="28"/>
                <w:szCs w:val="28"/>
              </w:rPr>
              <w:t>佐證資料</w:t>
            </w:r>
          </w:p>
        </w:tc>
      </w:tr>
      <w:tr w:rsidR="005046B6" w:rsidTr="00F6480E">
        <w:trPr>
          <w:cantSplit/>
          <w:trHeight w:val="381"/>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430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b/>
                <w:kern w:val="0"/>
                <w:sz w:val="28"/>
                <w:szCs w:val="28"/>
              </w:rPr>
              <w:t>如附件○</w:t>
            </w:r>
          </w:p>
        </w:tc>
      </w:tr>
      <w:tr w:rsidR="005046B6" w:rsidTr="00F6480E">
        <w:trPr>
          <w:cantSplit/>
          <w:trHeight w:val="71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szCs w:val="28"/>
              </w:rPr>
            </w:pPr>
            <w:r>
              <w:rPr>
                <w:rFonts w:ascii="標楷體" w:hAnsi="標楷體" w:hint="eastAsia"/>
                <w:sz w:val="28"/>
                <w:szCs w:val="28"/>
              </w:rPr>
              <w:lastRenderedPageBreak/>
              <w:t>機構投入資源(參觀場所、最新技術等)。</w:t>
            </w:r>
          </w:p>
        </w:tc>
        <w:tc>
          <w:tcPr>
            <w:tcW w:w="430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snapToGrid w:val="0"/>
              <w:spacing w:before="120"/>
              <w:jc w:val="both"/>
              <w:rPr>
                <w:rFonts w:ascii="標楷體" w:hAnsi="標楷體"/>
                <w:sz w:val="28"/>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b/>
                <w:kern w:val="0"/>
                <w:sz w:val="28"/>
                <w:szCs w:val="28"/>
              </w:rPr>
              <w:t>佐證資料</w:t>
            </w:r>
          </w:p>
        </w:tc>
      </w:tr>
      <w:tr w:rsidR="005046B6" w:rsidTr="00F6480E">
        <w:trPr>
          <w:cantSplit/>
          <w:trHeight w:val="488"/>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430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rPr>
            </w:pPr>
            <w:r>
              <w:rPr>
                <w:rFonts w:ascii="標楷體" w:hAnsi="標楷體" w:hint="eastAsia"/>
                <w:b/>
                <w:kern w:val="0"/>
                <w:sz w:val="28"/>
                <w:szCs w:val="28"/>
              </w:rPr>
              <w:t>如附件○</w:t>
            </w:r>
          </w:p>
        </w:tc>
      </w:tr>
      <w:tr w:rsidR="005046B6" w:rsidTr="00F6480E">
        <w:trPr>
          <w:cantSplit/>
          <w:trHeight w:val="834"/>
          <w:jc w:val="center"/>
        </w:trPr>
        <w:tc>
          <w:tcPr>
            <w:tcW w:w="1931" w:type="dxa"/>
            <w:vMerge w:val="restart"/>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szCs w:val="28"/>
              </w:rPr>
            </w:pPr>
            <w:r>
              <w:rPr>
                <w:rFonts w:ascii="標楷體" w:hAnsi="標楷體" w:hint="eastAsia"/>
                <w:sz w:val="28"/>
                <w:szCs w:val="28"/>
              </w:rPr>
              <w:t>機構回饋資源(鐘點費、學生至機構實習名額、研習成果產值回饋比例)。</w:t>
            </w:r>
          </w:p>
        </w:tc>
        <w:tc>
          <w:tcPr>
            <w:tcW w:w="4306" w:type="dxa"/>
            <w:gridSpan w:val="2"/>
            <w:vMerge w:val="restart"/>
            <w:tcBorders>
              <w:top w:val="single" w:sz="4" w:space="0" w:color="auto"/>
              <w:left w:val="single" w:sz="4" w:space="0" w:color="auto"/>
              <w:bottom w:val="single" w:sz="4" w:space="0" w:color="auto"/>
              <w:right w:val="single" w:sz="4" w:space="0" w:color="auto"/>
            </w:tcBorders>
            <w:vAlign w:val="center"/>
          </w:tcPr>
          <w:p w:rsidR="005046B6" w:rsidRDefault="005046B6" w:rsidP="00F6480E">
            <w:pPr>
              <w:pStyle w:val="0221"/>
              <w:spacing w:before="0" w:beforeAutospacing="0" w:after="0" w:afterAutospacing="0" w:line="360" w:lineRule="exact"/>
              <w:ind w:left="341" w:hanging="211"/>
              <w:jc w:val="both"/>
              <w:rPr>
                <w:rFonts w:ascii="標楷體" w:eastAsia="標楷體" w:hAnsi="標楷體"/>
                <w:sz w:val="28"/>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pStyle w:val="0221"/>
              <w:spacing w:before="0" w:beforeAutospacing="0" w:after="0" w:afterAutospacing="0" w:line="360" w:lineRule="exact"/>
              <w:ind w:left="341" w:hanging="211"/>
              <w:jc w:val="both"/>
              <w:rPr>
                <w:rFonts w:ascii="標楷體" w:eastAsia="標楷體" w:hAnsi="標楷體"/>
                <w:sz w:val="28"/>
              </w:rPr>
            </w:pPr>
            <w:r>
              <w:rPr>
                <w:rFonts w:ascii="標楷體" w:eastAsia="標楷體" w:hAnsi="標楷體" w:hint="eastAsia"/>
                <w:b/>
                <w:sz w:val="28"/>
                <w:szCs w:val="28"/>
              </w:rPr>
              <w:t>佐證資料</w:t>
            </w:r>
          </w:p>
        </w:tc>
      </w:tr>
      <w:tr w:rsidR="005046B6" w:rsidTr="00F6480E">
        <w:trPr>
          <w:cantSplit/>
          <w:trHeight w:val="738"/>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sz w:val="28"/>
                <w:szCs w:val="28"/>
              </w:rPr>
            </w:pPr>
          </w:p>
        </w:tc>
        <w:tc>
          <w:tcPr>
            <w:tcW w:w="4306" w:type="dxa"/>
            <w:gridSpan w:val="2"/>
            <w:vMerge/>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widowControl/>
              <w:rPr>
                <w:rFonts w:ascii="標楷體" w:hAnsi="標楷體" w:cs="新細明體"/>
                <w:kern w:val="0"/>
                <w:sz w:val="28"/>
                <w:szCs w:val="24"/>
              </w:rPr>
            </w:pPr>
          </w:p>
        </w:tc>
        <w:tc>
          <w:tcPr>
            <w:tcW w:w="3108" w:type="dxa"/>
            <w:gridSpan w:val="2"/>
            <w:tcBorders>
              <w:top w:val="single" w:sz="4" w:space="0" w:color="auto"/>
              <w:left w:val="single" w:sz="4" w:space="0" w:color="auto"/>
              <w:bottom w:val="single" w:sz="4" w:space="0" w:color="auto"/>
              <w:right w:val="single" w:sz="4" w:space="0" w:color="auto"/>
            </w:tcBorders>
            <w:vAlign w:val="center"/>
            <w:hideMark/>
          </w:tcPr>
          <w:p w:rsidR="005046B6" w:rsidRDefault="005046B6" w:rsidP="00F6480E">
            <w:pPr>
              <w:pStyle w:val="0221"/>
              <w:spacing w:line="360" w:lineRule="exact"/>
              <w:ind w:left="341" w:hanging="211"/>
              <w:jc w:val="both"/>
              <w:rPr>
                <w:rFonts w:ascii="標楷體" w:eastAsia="標楷體" w:hAnsi="標楷體"/>
                <w:b/>
                <w:sz w:val="28"/>
                <w:szCs w:val="28"/>
              </w:rPr>
            </w:pPr>
            <w:r>
              <w:rPr>
                <w:rFonts w:ascii="標楷體" w:eastAsia="標楷體" w:hAnsi="標楷體" w:hint="eastAsia"/>
                <w:b/>
                <w:sz w:val="28"/>
                <w:szCs w:val="28"/>
              </w:rPr>
              <w:t>如附件○</w:t>
            </w:r>
          </w:p>
        </w:tc>
      </w:tr>
      <w:tr w:rsidR="005046B6" w:rsidTr="00F6480E">
        <w:trPr>
          <w:cantSplit/>
          <w:trHeight w:val="5243"/>
          <w:jc w:val="center"/>
        </w:trPr>
        <w:tc>
          <w:tcPr>
            <w:tcW w:w="1931" w:type="dxa"/>
            <w:tcBorders>
              <w:top w:val="single" w:sz="4" w:space="0" w:color="auto"/>
              <w:left w:val="single" w:sz="4" w:space="0" w:color="auto"/>
              <w:right w:val="single" w:sz="4" w:space="0" w:color="auto"/>
            </w:tcBorders>
            <w:vAlign w:val="center"/>
            <w:hideMark/>
          </w:tcPr>
          <w:p w:rsidR="005046B6" w:rsidRDefault="005046B6" w:rsidP="00F6480E">
            <w:pPr>
              <w:snapToGrid w:val="0"/>
              <w:spacing w:before="120"/>
              <w:jc w:val="both"/>
              <w:rPr>
                <w:rFonts w:ascii="標楷體" w:hAnsi="標楷體"/>
                <w:sz w:val="28"/>
                <w:szCs w:val="28"/>
              </w:rPr>
            </w:pPr>
            <w:r>
              <w:rPr>
                <w:rFonts w:ascii="標楷體" w:hAnsi="標楷體" w:hint="eastAsia"/>
                <w:sz w:val="28"/>
                <w:szCs w:val="28"/>
              </w:rPr>
              <w:t>研習或研究計畫</w:t>
            </w:r>
          </w:p>
        </w:tc>
        <w:tc>
          <w:tcPr>
            <w:tcW w:w="7414" w:type="dxa"/>
            <w:gridSpan w:val="4"/>
            <w:tcBorders>
              <w:top w:val="single" w:sz="4" w:space="0" w:color="auto"/>
              <w:left w:val="single" w:sz="4" w:space="0" w:color="auto"/>
              <w:right w:val="single" w:sz="4" w:space="0" w:color="auto"/>
            </w:tcBorders>
            <w:vAlign w:val="center"/>
            <w:hideMark/>
          </w:tcPr>
          <w:p w:rsidR="005046B6" w:rsidRDefault="005046B6" w:rsidP="00F6480E">
            <w:pPr>
              <w:pStyle w:val="0221"/>
              <w:spacing w:line="360" w:lineRule="exact"/>
              <w:ind w:left="341" w:hanging="211"/>
              <w:jc w:val="both"/>
              <w:rPr>
                <w:rFonts w:ascii="標楷體" w:eastAsia="標楷體" w:hAnsi="標楷體" w:hint="eastAsia"/>
                <w:sz w:val="28"/>
              </w:rPr>
            </w:pPr>
            <w:r>
              <w:rPr>
                <w:rFonts w:ascii="標楷體" w:eastAsia="標楷體" w:hAnsi="標楷體" w:hint="eastAsia"/>
                <w:color w:val="000000"/>
                <w:sz w:val="28"/>
                <w:szCs w:val="28"/>
              </w:rPr>
              <w:t>說明研習或研究計畫對應</w:t>
            </w:r>
            <w:r w:rsidRPr="0072086F">
              <w:rPr>
                <w:rFonts w:ascii="標楷體" w:eastAsia="標楷體" w:hAnsi="標楷體" w:hint="eastAsia"/>
                <w:color w:val="000000"/>
                <w:sz w:val="28"/>
                <w:szCs w:val="28"/>
              </w:rPr>
              <w:t>學校依課程綱要所定部定與校訂專業科目及實習科目教學目標之</w:t>
            </w:r>
            <w:r>
              <w:rPr>
                <w:rFonts w:ascii="標楷體" w:eastAsia="標楷體" w:hAnsi="標楷體" w:hint="eastAsia"/>
                <w:color w:val="000000"/>
                <w:sz w:val="28"/>
                <w:szCs w:val="28"/>
              </w:rPr>
              <w:t>科目及</w:t>
            </w:r>
            <w:r w:rsidRPr="0072086F">
              <w:rPr>
                <w:rFonts w:ascii="標楷體" w:eastAsia="標楷體" w:hAnsi="標楷體" w:hint="eastAsia"/>
                <w:color w:val="000000"/>
                <w:sz w:val="28"/>
                <w:szCs w:val="28"/>
              </w:rPr>
              <w:t>技術</w:t>
            </w:r>
            <w:r>
              <w:rPr>
                <w:rFonts w:ascii="標楷體" w:eastAsia="標楷體" w:hAnsi="標楷體" w:hint="eastAsia"/>
                <w:color w:val="000000"/>
                <w:sz w:val="28"/>
                <w:szCs w:val="28"/>
              </w:rPr>
              <w:t>。</w:t>
            </w:r>
            <w:r w:rsidRPr="009C7892">
              <w:rPr>
                <w:rFonts w:ascii="標楷體" w:eastAsia="標楷體" w:hAnsi="標楷體" w:hint="eastAsia"/>
                <w:color w:val="FF0000"/>
                <w:sz w:val="28"/>
                <w:szCs w:val="28"/>
              </w:rPr>
              <w:t>(</w:t>
            </w:r>
            <w:r w:rsidRPr="009C7892">
              <w:rPr>
                <w:rFonts w:ascii="標楷體" w:eastAsia="標楷體" w:hAnsi="標楷體" w:hint="eastAsia"/>
                <w:b/>
                <w:bCs/>
                <w:color w:val="FF0000"/>
                <w:sz w:val="28"/>
              </w:rPr>
              <w:t>需註明研習期間產出多少教案和對應未來開課之課程名稱、KPI關鍵績效指標</w:t>
            </w:r>
            <w:r w:rsidRPr="009C7892">
              <w:rPr>
                <w:rFonts w:ascii="標楷體" w:eastAsia="標楷體" w:hAnsi="標楷體" w:hint="eastAsia"/>
                <w:color w:val="FF0000"/>
                <w:sz w:val="28"/>
              </w:rPr>
              <w:t>，</w:t>
            </w:r>
            <w:r w:rsidRPr="00FB35FD">
              <w:rPr>
                <w:rFonts w:ascii="標楷體" w:eastAsia="標楷體" w:hAnsi="標楷體" w:hint="eastAsia"/>
                <w:b/>
                <w:color w:val="FF0000"/>
                <w:sz w:val="28"/>
              </w:rPr>
              <w:t>研習廠商指派的指導人員</w:t>
            </w:r>
            <w:r>
              <w:rPr>
                <w:rFonts w:ascii="標楷體" w:eastAsia="標楷體" w:hAnsi="標楷體" w:hint="eastAsia"/>
                <w:sz w:val="28"/>
              </w:rPr>
              <w:t>供審查委員參考。)          參考格式如下: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5485"/>
            </w:tblGrid>
            <w:tr w:rsidR="005046B6" w:rsidRPr="00E6640D" w:rsidTr="00F6480E">
              <w:tc>
                <w:tcPr>
                  <w:tcW w:w="1858"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r w:rsidRPr="00E6640D">
                    <w:rPr>
                      <w:rFonts w:ascii="標楷體" w:eastAsia="標楷體" w:hAnsi="標楷體" w:hint="eastAsia"/>
                      <w:color w:val="FF0000"/>
                      <w:sz w:val="28"/>
                      <w:szCs w:val="28"/>
                    </w:rPr>
                    <w:t>研習或研究主題</w:t>
                  </w:r>
                </w:p>
              </w:tc>
              <w:tc>
                <w:tcPr>
                  <w:tcW w:w="5485"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p>
              </w:tc>
            </w:tr>
            <w:tr w:rsidR="005046B6" w:rsidRPr="00E6640D" w:rsidTr="00F6480E">
              <w:tc>
                <w:tcPr>
                  <w:tcW w:w="1858"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r w:rsidRPr="00E6640D">
                    <w:rPr>
                      <w:rFonts w:ascii="標楷體" w:eastAsia="標楷體" w:hAnsi="標楷體" w:hint="eastAsia"/>
                      <w:color w:val="FF0000"/>
                      <w:sz w:val="28"/>
                      <w:szCs w:val="28"/>
                    </w:rPr>
                    <w:t>對應科目</w:t>
                  </w:r>
                </w:p>
              </w:tc>
              <w:tc>
                <w:tcPr>
                  <w:tcW w:w="5485"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p>
              </w:tc>
            </w:tr>
            <w:tr w:rsidR="005046B6" w:rsidRPr="00E6640D" w:rsidTr="00F6480E">
              <w:tc>
                <w:tcPr>
                  <w:tcW w:w="1858"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r w:rsidRPr="00E6640D">
                    <w:rPr>
                      <w:rFonts w:ascii="標楷體" w:eastAsia="標楷體" w:hAnsi="標楷體" w:hint="eastAsia"/>
                      <w:color w:val="FF0000"/>
                      <w:sz w:val="28"/>
                      <w:szCs w:val="28"/>
                    </w:rPr>
                    <w:t>教學目標量化數據</w:t>
                  </w:r>
                </w:p>
              </w:tc>
              <w:tc>
                <w:tcPr>
                  <w:tcW w:w="5485"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p>
              </w:tc>
            </w:tr>
            <w:tr w:rsidR="005046B6" w:rsidRPr="00E6640D" w:rsidTr="00F6480E">
              <w:tc>
                <w:tcPr>
                  <w:tcW w:w="1858"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r w:rsidRPr="00E6640D">
                    <w:rPr>
                      <w:rFonts w:ascii="標楷體" w:eastAsia="標楷體" w:hAnsi="標楷體" w:hint="eastAsia"/>
                      <w:color w:val="FF0000"/>
                      <w:sz w:val="28"/>
                      <w:szCs w:val="28"/>
                    </w:rPr>
                    <w:t>內容綱要</w:t>
                  </w:r>
                </w:p>
              </w:tc>
              <w:tc>
                <w:tcPr>
                  <w:tcW w:w="5485"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p>
              </w:tc>
            </w:tr>
            <w:tr w:rsidR="005046B6" w:rsidRPr="00E6640D" w:rsidTr="00F6480E">
              <w:tc>
                <w:tcPr>
                  <w:tcW w:w="1858"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r w:rsidRPr="00E6640D">
                    <w:rPr>
                      <w:rFonts w:ascii="標楷體" w:eastAsia="標楷體" w:hAnsi="標楷體" w:hint="eastAsia"/>
                      <w:color w:val="FF0000"/>
                      <w:sz w:val="28"/>
                    </w:rPr>
                    <w:t>指導員</w:t>
                  </w:r>
                </w:p>
              </w:tc>
              <w:tc>
                <w:tcPr>
                  <w:tcW w:w="5485" w:type="dxa"/>
                </w:tcPr>
                <w:p w:rsidR="005046B6" w:rsidRPr="00E6640D" w:rsidRDefault="005046B6" w:rsidP="00F6480E">
                  <w:pPr>
                    <w:pStyle w:val="0221"/>
                    <w:spacing w:line="360" w:lineRule="exact"/>
                    <w:ind w:left="341" w:hanging="211"/>
                    <w:jc w:val="both"/>
                    <w:rPr>
                      <w:rFonts w:ascii="標楷體" w:eastAsia="標楷體" w:hAnsi="標楷體" w:hint="eastAsia"/>
                      <w:sz w:val="28"/>
                    </w:rPr>
                  </w:pPr>
                </w:p>
              </w:tc>
            </w:tr>
          </w:tbl>
          <w:p w:rsidR="005046B6" w:rsidRDefault="005046B6" w:rsidP="00F6480E">
            <w:pPr>
              <w:pStyle w:val="0221"/>
              <w:spacing w:line="360" w:lineRule="exact"/>
              <w:ind w:left="341" w:hanging="211"/>
              <w:jc w:val="both"/>
              <w:rPr>
                <w:rFonts w:ascii="標楷體" w:eastAsia="標楷體" w:hAnsi="標楷體"/>
                <w:sz w:val="28"/>
              </w:rPr>
            </w:pPr>
          </w:p>
        </w:tc>
      </w:tr>
    </w:tbl>
    <w:p w:rsidR="005046B6" w:rsidRDefault="005046B6" w:rsidP="001873A3">
      <w:pPr>
        <w:spacing w:beforeLines="15" w:before="57" w:afterLines="15" w:after="57" w:line="400" w:lineRule="exact"/>
        <w:ind w:left="1077" w:hanging="1077"/>
        <w:jc w:val="center"/>
        <w:rPr>
          <w:b/>
          <w:snapToGrid w:val="0"/>
          <w:sz w:val="36"/>
          <w:lang w:eastAsia="zh-HK"/>
        </w:rPr>
      </w:pPr>
    </w:p>
    <w:p w:rsidR="005046B6" w:rsidRDefault="005046B6" w:rsidP="005046B6">
      <w:pPr>
        <w:rPr>
          <w:snapToGrid w:val="0"/>
          <w:lang w:eastAsia="zh-HK"/>
        </w:rPr>
      </w:pPr>
      <w:r>
        <w:rPr>
          <w:snapToGrid w:val="0"/>
          <w:lang w:eastAsia="zh-HK"/>
        </w:rPr>
        <w:br w:type="page"/>
      </w:r>
    </w:p>
    <w:p w:rsidR="005046B6" w:rsidRPr="005046B6" w:rsidRDefault="005046B6" w:rsidP="005046B6">
      <w:pPr>
        <w:snapToGrid w:val="0"/>
        <w:spacing w:line="480" w:lineRule="exact"/>
        <w:rPr>
          <w:rFonts w:ascii="標楷體" w:hAnsi="標楷體" w:hint="eastAsia"/>
          <w:b/>
          <w:sz w:val="32"/>
          <w:szCs w:val="28"/>
        </w:rPr>
      </w:pPr>
      <w:r>
        <w:rPr>
          <w:rFonts w:ascii="標楷體" w:hAnsi="標楷體" w:hint="eastAsia"/>
          <w:b/>
          <w:sz w:val="32"/>
          <w:szCs w:val="28"/>
        </w:rPr>
        <w:lastRenderedPageBreak/>
        <w:t>二</w:t>
      </w:r>
      <w:r>
        <w:rPr>
          <w:rFonts w:ascii="標楷體" w:hAnsi="標楷體"/>
          <w:b/>
          <w:sz w:val="32"/>
          <w:szCs w:val="28"/>
        </w:rPr>
        <w:t>、</w:t>
      </w:r>
      <w:r w:rsidRPr="005046B6">
        <w:rPr>
          <w:rFonts w:ascii="標楷體" w:hAnsi="標楷體" w:hint="eastAsia"/>
          <w:b/>
          <w:sz w:val="32"/>
          <w:szCs w:val="28"/>
        </w:rPr>
        <w:t>研習計畫表(以每月4週方式撰寫，</w:t>
      </w:r>
      <w:bookmarkStart w:id="0" w:name="_GoBack"/>
      <w:bookmarkEnd w:id="0"/>
      <w:r w:rsidRPr="005046B6">
        <w:rPr>
          <w:rFonts w:ascii="標楷體" w:hAnsi="標楷體" w:hint="eastAsia"/>
          <w:b/>
          <w:sz w:val="32"/>
          <w:szCs w:val="28"/>
        </w:rPr>
        <w:t>不敷使用請自行增加)</w:t>
      </w:r>
    </w:p>
    <w:p w:rsidR="005046B6" w:rsidRPr="005046B6" w:rsidRDefault="005046B6" w:rsidP="005046B6">
      <w:pPr>
        <w:snapToGrid w:val="0"/>
        <w:spacing w:line="480" w:lineRule="exact"/>
        <w:rPr>
          <w:rFonts w:ascii="標楷體" w:hAnsi="標楷體" w:hint="eastAsia"/>
          <w:sz w:val="28"/>
          <w:szCs w:val="28"/>
        </w:rPr>
      </w:pPr>
    </w:p>
    <w:tbl>
      <w:tblPr>
        <w:tblW w:w="9951" w:type="dxa"/>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0"/>
        <w:gridCol w:w="4394"/>
        <w:gridCol w:w="1276"/>
        <w:gridCol w:w="1701"/>
      </w:tblGrid>
      <w:tr w:rsidR="005046B6" w:rsidTr="00F6480E">
        <w:trPr>
          <w:cantSplit/>
          <w:trHeight w:val="961"/>
        </w:trPr>
        <w:tc>
          <w:tcPr>
            <w:tcW w:w="2580" w:type="dxa"/>
            <w:vAlign w:val="center"/>
            <w:hideMark/>
          </w:tcPr>
          <w:p w:rsidR="005046B6" w:rsidRDefault="005046B6" w:rsidP="00F6480E">
            <w:pPr>
              <w:jc w:val="center"/>
              <w:rPr>
                <w:rFonts w:ascii="標楷體" w:hAnsi="標楷體" w:cs="Arial"/>
              </w:rPr>
            </w:pPr>
            <w:r>
              <w:rPr>
                <w:rFonts w:ascii="標楷體" w:hAnsi="標楷體" w:cs="Arial" w:hint="eastAsia"/>
              </w:rPr>
              <w:t>年/月/週次</w:t>
            </w:r>
          </w:p>
        </w:tc>
        <w:tc>
          <w:tcPr>
            <w:tcW w:w="4394" w:type="dxa"/>
            <w:vAlign w:val="center"/>
            <w:hideMark/>
          </w:tcPr>
          <w:p w:rsidR="005046B6" w:rsidRDefault="005046B6" w:rsidP="00F6480E">
            <w:pPr>
              <w:jc w:val="center"/>
              <w:rPr>
                <w:rFonts w:ascii="標楷體" w:hAnsi="標楷體" w:cs="Arial"/>
                <w:sz w:val="36"/>
              </w:rPr>
            </w:pPr>
            <w:r>
              <w:rPr>
                <w:rFonts w:ascii="標楷體" w:hAnsi="標楷體" w:cs="Arial" w:hint="eastAsia"/>
              </w:rPr>
              <w:t>預 研 習 項 目 內 容</w:t>
            </w:r>
          </w:p>
        </w:tc>
        <w:tc>
          <w:tcPr>
            <w:tcW w:w="1276" w:type="dxa"/>
            <w:vAlign w:val="center"/>
          </w:tcPr>
          <w:p w:rsidR="005046B6" w:rsidRPr="00964AE6" w:rsidRDefault="005046B6" w:rsidP="00F6480E">
            <w:pPr>
              <w:pStyle w:val="ad"/>
              <w:rPr>
                <w:rFonts w:hint="eastAsia"/>
                <w:color w:val="FF0000"/>
              </w:rPr>
            </w:pPr>
            <w:r w:rsidRPr="00964AE6">
              <w:rPr>
                <w:rFonts w:hint="eastAsia"/>
                <w:color w:val="FF0000"/>
              </w:rPr>
              <w:t>指導員</w:t>
            </w:r>
          </w:p>
        </w:tc>
        <w:tc>
          <w:tcPr>
            <w:tcW w:w="1701" w:type="dxa"/>
            <w:vAlign w:val="center"/>
          </w:tcPr>
          <w:p w:rsidR="005046B6" w:rsidRPr="00964AE6" w:rsidRDefault="005046B6" w:rsidP="00F6480E">
            <w:pPr>
              <w:pStyle w:val="ad"/>
              <w:rPr>
                <w:rFonts w:hint="eastAsia"/>
              </w:rPr>
            </w:pPr>
            <w:r w:rsidRPr="00964AE6">
              <w:rPr>
                <w:rFonts w:hint="eastAsia"/>
              </w:rPr>
              <w:t>備註</w:t>
            </w:r>
          </w:p>
          <w:p w:rsidR="005046B6" w:rsidRPr="00964AE6" w:rsidRDefault="005046B6" w:rsidP="00F6480E">
            <w:pPr>
              <w:rPr>
                <w:rFonts w:hint="eastAsia"/>
                <w:lang w:val="x-none"/>
              </w:rPr>
            </w:pPr>
            <w:r w:rsidRPr="00964AE6">
              <w:rPr>
                <w:rFonts w:hint="eastAsia"/>
                <w:lang w:val="x-none" w:eastAsia="x-none"/>
              </w:rPr>
              <w:t>(</w:t>
            </w:r>
            <w:r w:rsidRPr="00964AE6">
              <w:rPr>
                <w:rFonts w:hint="eastAsia"/>
                <w:lang w:val="x-none" w:eastAsia="x-none"/>
              </w:rPr>
              <w:t>研習地點變更請務必填寫</w:t>
            </w:r>
            <w:r w:rsidRPr="00964AE6">
              <w:rPr>
                <w:rFonts w:hint="eastAsia"/>
                <w:lang w:val="x-none" w:eastAsia="x-none"/>
              </w:rPr>
              <w:t>)</w:t>
            </w:r>
          </w:p>
        </w:tc>
      </w:tr>
      <w:tr w:rsidR="005046B6" w:rsidTr="00F6480E">
        <w:trPr>
          <w:cantSplit/>
          <w:trHeight w:val="674"/>
        </w:trPr>
        <w:tc>
          <w:tcPr>
            <w:tcW w:w="2580" w:type="dxa"/>
            <w:vAlign w:val="center"/>
            <w:hideMark/>
          </w:tcPr>
          <w:p w:rsidR="005046B6" w:rsidRDefault="005046B6" w:rsidP="00F6480E">
            <w:pPr>
              <w:jc w:val="center"/>
              <w:rPr>
                <w:rFonts w:ascii="標楷體" w:hAnsi="標楷體" w:cs="Arial"/>
              </w:rPr>
            </w:pPr>
            <w:r w:rsidRPr="009B5239">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新細明體"/>
                <w:szCs w:val="24"/>
              </w:rPr>
            </w:pPr>
          </w:p>
        </w:tc>
        <w:tc>
          <w:tcPr>
            <w:tcW w:w="1276" w:type="dxa"/>
            <w:vAlign w:val="center"/>
          </w:tcPr>
          <w:p w:rsidR="005046B6" w:rsidRDefault="005046B6" w:rsidP="00F6480E">
            <w:pPr>
              <w:jc w:val="center"/>
              <w:rPr>
                <w:rFonts w:ascii="標楷體" w:hAnsi="標楷體" w:cs="新細明體"/>
                <w:szCs w:val="24"/>
              </w:rPr>
            </w:pPr>
          </w:p>
        </w:tc>
        <w:tc>
          <w:tcPr>
            <w:tcW w:w="1701" w:type="dxa"/>
          </w:tcPr>
          <w:p w:rsidR="005046B6" w:rsidRDefault="005046B6" w:rsidP="00F6480E">
            <w:pPr>
              <w:jc w:val="both"/>
              <w:rPr>
                <w:rFonts w:ascii="標楷體" w:hAnsi="標楷體" w:cs="新細明體"/>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r w:rsidR="005046B6" w:rsidTr="00F6480E">
        <w:trPr>
          <w:cantSplit/>
          <w:trHeight w:val="674"/>
        </w:trPr>
        <w:tc>
          <w:tcPr>
            <w:tcW w:w="2580" w:type="dxa"/>
            <w:vAlign w:val="center"/>
          </w:tcPr>
          <w:p w:rsidR="005046B6" w:rsidRDefault="005046B6" w:rsidP="00F6480E">
            <w:pPr>
              <w:jc w:val="center"/>
            </w:pPr>
            <w:r w:rsidRPr="00483B34">
              <w:rPr>
                <w:rFonts w:ascii="標楷體" w:hAnsi="標楷體" w:cs="Arial" w:hint="eastAsia"/>
              </w:rPr>
              <w:t>○年/○月/第○週</w:t>
            </w:r>
          </w:p>
        </w:tc>
        <w:tc>
          <w:tcPr>
            <w:tcW w:w="4394" w:type="dxa"/>
            <w:vAlign w:val="center"/>
          </w:tcPr>
          <w:p w:rsidR="005046B6" w:rsidRDefault="005046B6" w:rsidP="00F6480E">
            <w:pPr>
              <w:jc w:val="both"/>
              <w:rPr>
                <w:rFonts w:ascii="標楷體" w:hAnsi="標楷體" w:cs="Arial"/>
                <w:szCs w:val="24"/>
              </w:rPr>
            </w:pPr>
          </w:p>
        </w:tc>
        <w:tc>
          <w:tcPr>
            <w:tcW w:w="1276" w:type="dxa"/>
            <w:vAlign w:val="center"/>
          </w:tcPr>
          <w:p w:rsidR="005046B6" w:rsidRDefault="005046B6" w:rsidP="00F6480E">
            <w:pPr>
              <w:jc w:val="center"/>
              <w:rPr>
                <w:rFonts w:ascii="標楷體" w:hAnsi="標楷體" w:cs="Arial"/>
                <w:szCs w:val="24"/>
              </w:rPr>
            </w:pPr>
          </w:p>
        </w:tc>
        <w:tc>
          <w:tcPr>
            <w:tcW w:w="1701" w:type="dxa"/>
          </w:tcPr>
          <w:p w:rsidR="005046B6" w:rsidRDefault="005046B6" w:rsidP="00F6480E">
            <w:pPr>
              <w:jc w:val="both"/>
              <w:rPr>
                <w:rFonts w:ascii="標楷體" w:hAnsi="標楷體" w:cs="Arial"/>
                <w:szCs w:val="24"/>
              </w:rPr>
            </w:pPr>
          </w:p>
        </w:tc>
      </w:tr>
    </w:tbl>
    <w:p w:rsidR="005046B6" w:rsidRDefault="005046B6" w:rsidP="005046B6">
      <w:pPr>
        <w:rPr>
          <w:rFonts w:ascii="標楷體" w:hAnsi="標楷體" w:hint="eastAsia"/>
        </w:rPr>
      </w:pPr>
    </w:p>
    <w:p w:rsidR="005046B6" w:rsidRDefault="005046B6" w:rsidP="005046B6">
      <w:pPr>
        <w:rPr>
          <w:rFonts w:ascii="標楷體" w:hAnsi="標楷體" w:hint="eastAsia"/>
        </w:rPr>
      </w:pPr>
      <w:r>
        <w:rPr>
          <w:rFonts w:ascii="標楷體" w:hAnsi="標楷體" w:hint="eastAsia"/>
        </w:rPr>
        <w:t>申請教師(</w:t>
      </w:r>
      <w:r>
        <w:rPr>
          <w:rFonts w:ascii="標楷體" w:hAnsi="標楷體" w:hint="eastAsia"/>
          <w:sz w:val="20"/>
          <w:szCs w:val="20"/>
        </w:rPr>
        <w:t>簽名及蓋章</w:t>
      </w:r>
      <w:r>
        <w:rPr>
          <w:rFonts w:ascii="標楷體" w:hAnsi="標楷體" w:hint="eastAsia"/>
        </w:rPr>
        <w:t>):</w:t>
      </w:r>
    </w:p>
    <w:p w:rsidR="005046B6" w:rsidRDefault="005046B6" w:rsidP="001873A3">
      <w:pPr>
        <w:spacing w:beforeLines="15" w:before="57" w:afterLines="15" w:after="57" w:line="400" w:lineRule="exact"/>
        <w:ind w:left="1077" w:hanging="1077"/>
        <w:jc w:val="center"/>
        <w:rPr>
          <w:b/>
          <w:snapToGrid w:val="0"/>
          <w:sz w:val="36"/>
          <w:lang w:eastAsia="zh-HK"/>
        </w:rPr>
      </w:pPr>
    </w:p>
    <w:p w:rsidR="001873A3" w:rsidRDefault="001873A3" w:rsidP="001873A3">
      <w:pPr>
        <w:spacing w:beforeLines="15" w:before="57" w:afterLines="15" w:after="57" w:line="400" w:lineRule="exact"/>
        <w:ind w:left="1077" w:hanging="1077"/>
        <w:jc w:val="center"/>
        <w:rPr>
          <w:rFonts w:ascii="標楷體" w:hAnsi="標楷體"/>
          <w:b/>
          <w:sz w:val="36"/>
          <w:szCs w:val="36"/>
        </w:rPr>
      </w:pPr>
      <w:r>
        <w:rPr>
          <w:rFonts w:hint="eastAsia"/>
          <w:b/>
          <w:snapToGrid w:val="0"/>
          <w:sz w:val="36"/>
          <w:lang w:eastAsia="zh-HK"/>
        </w:rPr>
        <w:lastRenderedPageBreak/>
        <w:t>國</w:t>
      </w:r>
      <w:r>
        <w:rPr>
          <w:b/>
          <w:snapToGrid w:val="0"/>
          <w:sz w:val="36"/>
          <w:lang w:eastAsia="zh-HK"/>
        </w:rPr>
        <w:t>立恆春高級工商</w:t>
      </w:r>
      <w:r>
        <w:rPr>
          <w:rFonts w:hint="eastAsia"/>
          <w:b/>
          <w:snapToGrid w:val="0"/>
          <w:sz w:val="36"/>
          <w:lang w:eastAsia="zh-HK"/>
        </w:rPr>
        <w:t>職</w:t>
      </w:r>
      <w:r>
        <w:rPr>
          <w:b/>
          <w:snapToGrid w:val="0"/>
          <w:sz w:val="36"/>
          <w:lang w:eastAsia="zh-HK"/>
        </w:rPr>
        <w:t>業</w:t>
      </w:r>
      <w:r w:rsidR="00F347CD">
        <w:rPr>
          <w:rFonts w:hint="eastAsia"/>
          <w:b/>
          <w:snapToGrid w:val="0"/>
          <w:sz w:val="36"/>
          <w:lang w:eastAsia="zh-HK"/>
        </w:rPr>
        <w:t>學校</w:t>
      </w:r>
      <w:r w:rsidR="005A5AEB" w:rsidRPr="00452157">
        <w:rPr>
          <w:rFonts w:ascii="標楷體" w:hAnsi="標楷體" w:hint="eastAsia"/>
          <w:b/>
          <w:sz w:val="36"/>
          <w:szCs w:val="36"/>
        </w:rPr>
        <w:t>教師至合作機構或產業合作</w:t>
      </w:r>
    </w:p>
    <w:p w:rsidR="005A5AEB" w:rsidRPr="00452157" w:rsidRDefault="005A5AEB" w:rsidP="001873A3">
      <w:pPr>
        <w:spacing w:beforeLines="15" w:before="57" w:afterLines="15" w:after="57" w:line="400" w:lineRule="exact"/>
        <w:ind w:left="1077" w:hanging="1077"/>
        <w:jc w:val="center"/>
        <w:rPr>
          <w:rFonts w:ascii="標楷體" w:hAnsi="標楷體"/>
          <w:b/>
          <w:sz w:val="36"/>
          <w:szCs w:val="36"/>
        </w:rPr>
      </w:pPr>
      <w:r w:rsidRPr="00452157">
        <w:rPr>
          <w:rFonts w:ascii="標楷體" w:hAnsi="標楷體" w:hint="eastAsia"/>
          <w:b/>
          <w:sz w:val="36"/>
          <w:szCs w:val="36"/>
        </w:rPr>
        <w:t>同意契約書</w:t>
      </w:r>
    </w:p>
    <w:p w:rsidR="005A5AEB" w:rsidRPr="00452157" w:rsidRDefault="005A5AEB" w:rsidP="001873A3">
      <w:pPr>
        <w:spacing w:line="400" w:lineRule="exact"/>
        <w:jc w:val="center"/>
        <w:rPr>
          <w:rFonts w:ascii="標楷體" w:hAnsi="標楷體"/>
        </w:rPr>
      </w:pPr>
    </w:p>
    <w:p w:rsidR="005A5AEB" w:rsidRPr="00452157" w:rsidRDefault="005A5AEB" w:rsidP="001873A3">
      <w:pPr>
        <w:spacing w:line="400" w:lineRule="exact"/>
        <w:rPr>
          <w:rFonts w:ascii="標楷體" w:hAnsi="標楷體"/>
        </w:rPr>
      </w:pPr>
      <w:r w:rsidRPr="00452157">
        <w:rPr>
          <w:rFonts w:ascii="標楷體" w:hAnsi="標楷體" w:hint="eastAsia"/>
        </w:rPr>
        <w:t>立同意書人：</w:t>
      </w:r>
      <w:r w:rsidRPr="00452157">
        <w:rPr>
          <w:rFonts w:ascii="標楷體" w:hAnsi="標楷體" w:hint="eastAsia"/>
          <w:u w:val="single"/>
        </w:rPr>
        <w:t xml:space="preserve"> 申請人            </w:t>
      </w:r>
      <w:r w:rsidRPr="00452157">
        <w:rPr>
          <w:rFonts w:ascii="標楷體" w:hAnsi="標楷體" w:hint="eastAsia"/>
        </w:rPr>
        <w:t>、</w:t>
      </w:r>
      <w:r w:rsidRPr="00452157">
        <w:rPr>
          <w:rFonts w:ascii="標楷體" w:hAnsi="標楷體" w:hint="eastAsia"/>
          <w:u w:val="single"/>
        </w:rPr>
        <w:t xml:space="preserve">             學校 </w:t>
      </w:r>
      <w:r w:rsidRPr="00452157">
        <w:rPr>
          <w:rFonts w:ascii="標楷體" w:hAnsi="標楷體" w:hint="eastAsia"/>
        </w:rPr>
        <w:t>(以下簡稱甲方)</w:t>
      </w:r>
    </w:p>
    <w:p w:rsidR="005A5AEB" w:rsidRPr="00452157" w:rsidRDefault="005A5AEB" w:rsidP="001873A3">
      <w:pPr>
        <w:spacing w:line="400" w:lineRule="exact"/>
        <w:rPr>
          <w:rFonts w:ascii="標楷體" w:hAnsi="標楷體"/>
        </w:rPr>
      </w:pPr>
      <w:r w:rsidRPr="00452157">
        <w:rPr>
          <w:rFonts w:ascii="標楷體" w:hAnsi="標楷體" w:hint="eastAsia"/>
        </w:rPr>
        <w:t xml:space="preserve">            及 </w:t>
      </w:r>
      <w:r w:rsidRPr="00452157">
        <w:rPr>
          <w:rFonts w:ascii="標楷體" w:hAnsi="標楷體" w:hint="eastAsia"/>
          <w:u w:val="single"/>
        </w:rPr>
        <w:t xml:space="preserve">             公司 </w:t>
      </w:r>
      <w:r w:rsidRPr="00452157">
        <w:rPr>
          <w:rFonts w:ascii="標楷體" w:hAnsi="標楷體" w:hint="eastAsia"/>
        </w:rPr>
        <w:t>(以下簡稱乙方)</w:t>
      </w:r>
    </w:p>
    <w:p w:rsidR="005A5AEB" w:rsidRPr="00452157" w:rsidRDefault="005A5AEB" w:rsidP="001873A3">
      <w:pPr>
        <w:spacing w:line="400" w:lineRule="exact"/>
        <w:rPr>
          <w:rFonts w:ascii="標楷體" w:hAnsi="標楷體"/>
        </w:rPr>
      </w:pPr>
      <w:r w:rsidRPr="00452157">
        <w:rPr>
          <w:rFonts w:ascii="標楷體" w:hAnsi="標楷體" w:hint="eastAsia"/>
        </w:rPr>
        <w:t>爰甲、乙雙方承諾共同合作辦理</w:t>
      </w:r>
      <w:r w:rsidRPr="00452157">
        <w:rPr>
          <w:rFonts w:ascii="標楷體" w:hAnsi="標楷體" w:hint="eastAsia"/>
          <w:u w:val="single"/>
        </w:rPr>
        <w:t xml:space="preserve">                                   </w:t>
      </w:r>
      <w:r w:rsidRPr="00452157">
        <w:rPr>
          <w:rFonts w:ascii="標楷體" w:hAnsi="標楷體" w:hint="eastAsia"/>
        </w:rPr>
        <w:t>研習 (以下簡稱本研習)，並同意於審查通過後，依相關契約規定盡雙方的權利義務，辦理後續相關研習作業，雙方同意之合作條款如下：</w:t>
      </w:r>
    </w:p>
    <w:p w:rsidR="005A5AEB" w:rsidRPr="00452157" w:rsidRDefault="005A5AEB" w:rsidP="001873A3">
      <w:pPr>
        <w:spacing w:line="400" w:lineRule="exact"/>
        <w:rPr>
          <w:rFonts w:ascii="標楷體" w:hAnsi="標楷體"/>
        </w:rPr>
      </w:pPr>
    </w:p>
    <w:p w:rsidR="005A5AEB" w:rsidRPr="00452157" w:rsidRDefault="005A5AEB" w:rsidP="001873A3">
      <w:pPr>
        <w:spacing w:line="400" w:lineRule="exact"/>
        <w:rPr>
          <w:rFonts w:ascii="標楷體" w:hAnsi="標楷體"/>
        </w:rPr>
      </w:pPr>
      <w:r w:rsidRPr="00452157">
        <w:rPr>
          <w:rFonts w:ascii="標楷體" w:hAnsi="標楷體" w:hint="eastAsia"/>
        </w:rPr>
        <w:t>一、甲方負責研習/計畫內容。</w:t>
      </w:r>
    </w:p>
    <w:p w:rsidR="005A5AEB" w:rsidRPr="00452157" w:rsidRDefault="005A5AEB" w:rsidP="001873A3">
      <w:pPr>
        <w:spacing w:line="400" w:lineRule="exact"/>
        <w:rPr>
          <w:rFonts w:ascii="標楷體" w:hAnsi="標楷體"/>
        </w:rPr>
      </w:pPr>
      <w:r w:rsidRPr="00452157">
        <w:rPr>
          <w:rFonts w:ascii="標楷體" w:hAnsi="標楷體" w:hint="eastAsia"/>
        </w:rPr>
        <w:t>二、乙方同意提供研習/場所、設備等。</w:t>
      </w:r>
    </w:p>
    <w:p w:rsidR="005A5AEB" w:rsidRPr="00452157" w:rsidRDefault="005A5AEB" w:rsidP="001873A3">
      <w:pPr>
        <w:spacing w:line="400" w:lineRule="exact"/>
        <w:ind w:left="614" w:hangingChars="236" w:hanging="614"/>
        <w:rPr>
          <w:rFonts w:ascii="標楷體" w:hAnsi="標楷體"/>
        </w:rPr>
      </w:pPr>
      <w:r w:rsidRPr="00452157">
        <w:rPr>
          <w:rFonts w:ascii="標楷體" w:hAnsi="標楷體" w:hint="eastAsia"/>
        </w:rPr>
        <w:t>三、申請教師需遵守乙方之出差明定研習期間之出勤相關規範及智慧財產歸屬。</w:t>
      </w:r>
    </w:p>
    <w:p w:rsidR="005A5AEB" w:rsidRPr="00452157" w:rsidRDefault="005A5AEB" w:rsidP="001873A3">
      <w:pPr>
        <w:spacing w:line="400" w:lineRule="exact"/>
        <w:ind w:left="614" w:hangingChars="236" w:hanging="614"/>
        <w:rPr>
          <w:rFonts w:ascii="標楷體" w:hAnsi="標楷體"/>
        </w:rPr>
      </w:pPr>
      <w:r w:rsidRPr="00452157">
        <w:rPr>
          <w:rFonts w:ascii="標楷體" w:hAnsi="標楷體" w:hint="eastAsia"/>
        </w:rPr>
        <w:t>四、申請教師需依本校教師進行產業研習或研究實施計畫規範辦理。</w:t>
      </w:r>
    </w:p>
    <w:p w:rsidR="005A5AEB" w:rsidRPr="00452157" w:rsidRDefault="005A5AEB" w:rsidP="001873A3">
      <w:pPr>
        <w:spacing w:line="400" w:lineRule="exact"/>
        <w:ind w:left="614" w:hangingChars="236" w:hanging="614"/>
        <w:rPr>
          <w:rFonts w:ascii="標楷體" w:hAnsi="標楷體"/>
        </w:rPr>
      </w:pPr>
      <w:r w:rsidRPr="00452157">
        <w:rPr>
          <w:rFonts w:ascii="標楷體" w:hAnsi="標楷體" w:hint="eastAsia"/>
        </w:rPr>
        <w:t>五、研習期間，合作機構或產業若需要派遣研習教師國外出差需經服務學校同意後始可出國。未超過2週之旅遊活動不在此限。</w:t>
      </w:r>
    </w:p>
    <w:p w:rsidR="005A5AEB" w:rsidRPr="00452157" w:rsidRDefault="005A5AEB" w:rsidP="001873A3">
      <w:pPr>
        <w:spacing w:line="400" w:lineRule="exact"/>
        <w:ind w:left="614" w:hangingChars="236" w:hanging="614"/>
        <w:rPr>
          <w:rFonts w:ascii="標楷體" w:hAnsi="標楷體"/>
        </w:rPr>
      </w:pPr>
      <w:r w:rsidRPr="00452157">
        <w:rPr>
          <w:rFonts w:ascii="標楷體" w:hAnsi="標楷體" w:hint="eastAsia"/>
        </w:rPr>
        <w:t>六、研習或研究期間，學校每月至少1次實地訪查並做成紀錄備查，訪查結果如有教師未在研習地點或研習內容與申請不符，應請研習教師提出書面資料說明報本校教師進行產業研習或研究推動委員會備查。</w:t>
      </w:r>
    </w:p>
    <w:p w:rsidR="005A5AEB" w:rsidRPr="00452157" w:rsidRDefault="005A5AEB" w:rsidP="001873A3">
      <w:pPr>
        <w:spacing w:line="400" w:lineRule="exact"/>
        <w:ind w:left="614" w:hangingChars="236" w:hanging="614"/>
        <w:rPr>
          <w:rFonts w:ascii="標楷體" w:hAnsi="標楷體"/>
        </w:rPr>
      </w:pPr>
      <w:r>
        <w:rPr>
          <w:rFonts w:ascii="Calibri" w:hAnsi="Calibri" w:hint="eastAsia"/>
          <w:noProof/>
        </w:rPr>
        <mc:AlternateContent>
          <mc:Choice Requires="wps">
            <w:drawing>
              <wp:anchor distT="0" distB="0" distL="114300" distR="114300" simplePos="0" relativeHeight="251657728" behindDoc="0" locked="0" layoutInCell="1" allowOverlap="1">
                <wp:simplePos x="0" y="0"/>
                <wp:positionH relativeFrom="column">
                  <wp:posOffset>3450590</wp:posOffset>
                </wp:positionH>
                <wp:positionV relativeFrom="paragraph">
                  <wp:posOffset>628015</wp:posOffset>
                </wp:positionV>
                <wp:extent cx="1577340" cy="1200150"/>
                <wp:effectExtent l="12065" t="6350" r="10795" b="127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200150"/>
                        </a:xfrm>
                        <a:prstGeom prst="rect">
                          <a:avLst/>
                        </a:prstGeom>
                        <a:solidFill>
                          <a:srgbClr val="FFFFFF"/>
                        </a:solidFill>
                        <a:ln w="9525">
                          <a:solidFill>
                            <a:srgbClr val="A5A5A5"/>
                          </a:solidFill>
                          <a:miter lim="800000"/>
                          <a:headEnd/>
                          <a:tailEnd/>
                        </a:ln>
                      </wps:spPr>
                      <wps:txbx>
                        <w:txbxContent>
                          <w:p w:rsidR="005A5AEB" w:rsidRDefault="005A5AEB" w:rsidP="005A5A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71.7pt;margin-top:49.45pt;width:124.2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" strokecolor="#a5a5a5">
                <v:textbox>
                  <w:txbxContent>
                    <w:p w:rsidR="005A5AEB" w:rsidRDefault="005A5AEB" w:rsidP="005A5AEB"/>
                  </w:txbxContent>
                </v:textbox>
              </v:shape>
            </w:pict>
          </mc:Fallback>
        </mc:AlternateContent>
      </w:r>
      <w:r w:rsidRPr="00452157">
        <w:rPr>
          <w:rFonts w:ascii="標楷體" w:hAnsi="標楷體" w:hint="eastAsia"/>
        </w:rPr>
        <w:t>七、教師應於研習或研究期滿或申請中止時立即返校服務，並於返校三個</w:t>
      </w:r>
      <w:r w:rsidR="001873A3">
        <w:rPr>
          <w:rFonts w:ascii="標楷體" w:hAnsi="標楷體" w:hint="eastAsia"/>
        </w:rPr>
        <w:t>月內，提交研習報告予本校教師進行產業研習或研究推動委員會備查。</w:t>
      </w:r>
      <w:r w:rsidRPr="00452157">
        <w:rPr>
          <w:rFonts w:ascii="標楷體" w:hAnsi="標楷體" w:hint="eastAsia"/>
        </w:rPr>
        <w:tab/>
      </w:r>
      <w:r w:rsidRPr="00452157">
        <w:rPr>
          <w:rFonts w:ascii="標楷體" w:hAnsi="標楷體" w:hint="eastAsia"/>
        </w:rPr>
        <w:tab/>
      </w:r>
      <w:r w:rsidRPr="00452157">
        <w:rPr>
          <w:rFonts w:ascii="標楷體" w:hAnsi="標楷體" w:hint="eastAsia"/>
        </w:rPr>
        <w:tab/>
      </w:r>
      <w:r w:rsidRPr="00452157">
        <w:rPr>
          <w:rFonts w:ascii="標楷體" w:hAnsi="標楷體" w:hint="eastAsia"/>
        </w:rPr>
        <w:tab/>
      </w:r>
    </w:p>
    <w:p w:rsidR="001873A3" w:rsidRDefault="001873A3" w:rsidP="005A5AEB">
      <w:pPr>
        <w:spacing w:line="240" w:lineRule="atLeast"/>
        <w:rPr>
          <w:rFonts w:ascii="標楷體" w:hAnsi="標楷體"/>
        </w:rPr>
      </w:pPr>
    </w:p>
    <w:p w:rsidR="005A5AEB" w:rsidRPr="00452157" w:rsidRDefault="005A5AEB" w:rsidP="005A5AEB">
      <w:pPr>
        <w:spacing w:line="240" w:lineRule="atLeast"/>
        <w:rPr>
          <w:rFonts w:ascii="標楷體" w:hAnsi="標楷體"/>
        </w:rPr>
      </w:pPr>
      <w:r w:rsidRPr="00452157">
        <w:rPr>
          <w:rFonts w:ascii="標楷體" w:hAnsi="標楷體" w:hint="eastAsia"/>
        </w:rPr>
        <w:t>申請教師(</w:t>
      </w:r>
      <w:r w:rsidRPr="00452157">
        <w:rPr>
          <w:rFonts w:ascii="標楷體" w:hAnsi="標楷體" w:hint="eastAsia"/>
          <w:sz w:val="20"/>
          <w:szCs w:val="20"/>
        </w:rPr>
        <w:t>簽名及蓋章</w:t>
      </w:r>
      <w:r w:rsidRPr="00452157">
        <w:rPr>
          <w:rFonts w:ascii="標楷體" w:hAnsi="標楷體" w:hint="eastAsia"/>
        </w:rPr>
        <w:t>):</w:t>
      </w:r>
    </w:p>
    <w:p w:rsidR="005A5AEB" w:rsidRPr="00452157" w:rsidRDefault="005A5AEB" w:rsidP="005A5AEB">
      <w:pPr>
        <w:spacing w:line="240" w:lineRule="atLeast"/>
        <w:rPr>
          <w:rFonts w:ascii="標楷體" w:hAnsi="標楷體"/>
        </w:rPr>
      </w:pPr>
    </w:p>
    <w:p w:rsidR="005A5AEB" w:rsidRPr="00452157" w:rsidRDefault="005A5AEB" w:rsidP="001873A3">
      <w:pPr>
        <w:spacing w:line="400" w:lineRule="exact"/>
        <w:rPr>
          <w:rFonts w:ascii="標楷體" w:hAnsi="標楷體"/>
        </w:rPr>
      </w:pPr>
      <w:r w:rsidRPr="00452157">
        <w:rPr>
          <w:rFonts w:ascii="標楷體" w:hAnsi="標楷體" w:hint="eastAsia"/>
        </w:rPr>
        <w:t xml:space="preserve">學校名稱：                                 </w:t>
      </w:r>
    </w:p>
    <w:p w:rsidR="005A5AEB" w:rsidRPr="00452157" w:rsidRDefault="005A5AEB" w:rsidP="001873A3">
      <w:pPr>
        <w:spacing w:line="400" w:lineRule="exact"/>
        <w:rPr>
          <w:rFonts w:ascii="標楷體" w:hAnsi="標楷體"/>
        </w:rPr>
      </w:pPr>
      <w:r w:rsidRPr="00452157">
        <w:rPr>
          <w:rFonts w:ascii="標楷體" w:hAnsi="標楷體" w:hint="eastAsia"/>
        </w:rPr>
        <w:t xml:space="preserve">代表人：                                             </w:t>
      </w:r>
    </w:p>
    <w:p w:rsidR="005A5AEB" w:rsidRPr="00452157" w:rsidRDefault="005A5AEB" w:rsidP="001873A3">
      <w:pPr>
        <w:spacing w:line="400" w:lineRule="exact"/>
        <w:rPr>
          <w:rFonts w:ascii="標楷體" w:hAnsi="標楷體"/>
        </w:rPr>
      </w:pPr>
      <w:r w:rsidRPr="00452157">
        <w:rPr>
          <w:rFonts w:ascii="標楷體" w:hAnsi="標楷體" w:hint="eastAsia"/>
        </w:rPr>
        <w:t>地址：</w:t>
      </w:r>
    </w:p>
    <w:p w:rsidR="005A5AEB" w:rsidRPr="00452157" w:rsidRDefault="005A5AEB" w:rsidP="001873A3">
      <w:pPr>
        <w:spacing w:line="400" w:lineRule="exact"/>
        <w:rPr>
          <w:rFonts w:ascii="標楷體" w:hAnsi="標楷體"/>
        </w:rPr>
      </w:pPr>
      <w:r>
        <w:rPr>
          <w:rFonts w:ascii="Calibri" w:hAnsi="Calibri" w:hint="eastAsia"/>
          <w:noProof/>
        </w:rPr>
        <mc:AlternateContent>
          <mc:Choice Requires="wps">
            <w:drawing>
              <wp:anchor distT="0" distB="0" distL="114300" distR="114300" simplePos="0" relativeHeight="251659776" behindDoc="0" locked="0" layoutInCell="1" allowOverlap="1">
                <wp:simplePos x="0" y="0"/>
                <wp:positionH relativeFrom="column">
                  <wp:posOffset>3455670</wp:posOffset>
                </wp:positionH>
                <wp:positionV relativeFrom="paragraph">
                  <wp:posOffset>74295</wp:posOffset>
                </wp:positionV>
                <wp:extent cx="1577340" cy="1200150"/>
                <wp:effectExtent l="7620" t="6985" r="5715"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200150"/>
                        </a:xfrm>
                        <a:prstGeom prst="rect">
                          <a:avLst/>
                        </a:prstGeom>
                        <a:solidFill>
                          <a:srgbClr val="FFFFFF"/>
                        </a:solidFill>
                        <a:ln w="9525">
                          <a:solidFill>
                            <a:srgbClr val="A5A5A5"/>
                          </a:solidFill>
                          <a:miter lim="800000"/>
                          <a:headEnd/>
                          <a:tailEnd/>
                        </a:ln>
                      </wps:spPr>
                      <wps:txbx>
                        <w:txbxContent>
                          <w:p w:rsidR="005A5AEB" w:rsidRDefault="005A5AEB" w:rsidP="005A5A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272.1pt;margin-top:5.85pt;width:124.2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" strokecolor="#a5a5a5">
                <v:textbox>
                  <w:txbxContent>
                    <w:p w:rsidR="005A5AEB" w:rsidRDefault="005A5AEB" w:rsidP="005A5AEB"/>
                  </w:txbxContent>
                </v:textbox>
              </v:shape>
            </w:pict>
          </mc:Fallback>
        </mc:AlternateContent>
      </w:r>
    </w:p>
    <w:p w:rsidR="005A5AEB" w:rsidRPr="00452157" w:rsidRDefault="005A5AEB" w:rsidP="001873A3">
      <w:pPr>
        <w:spacing w:line="400" w:lineRule="exact"/>
        <w:rPr>
          <w:rFonts w:ascii="標楷體" w:hAnsi="標楷體"/>
        </w:rPr>
      </w:pPr>
      <w:r>
        <w:rPr>
          <w:rFonts w:ascii="Calibri" w:hAnsi="Calibri" w:hint="eastAsia"/>
          <w:noProof/>
        </w:rPr>
        <mc:AlternateContent>
          <mc:Choice Requires="wps">
            <w:drawing>
              <wp:anchor distT="0" distB="0" distL="114300" distR="114300" simplePos="0" relativeHeight="251660800" behindDoc="0" locked="0" layoutInCell="1" allowOverlap="1">
                <wp:simplePos x="0" y="0"/>
                <wp:positionH relativeFrom="column">
                  <wp:posOffset>5147310</wp:posOffset>
                </wp:positionH>
                <wp:positionV relativeFrom="paragraph">
                  <wp:posOffset>196850</wp:posOffset>
                </wp:positionV>
                <wp:extent cx="893445" cy="848995"/>
                <wp:effectExtent l="13335" t="9525" r="762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848995"/>
                        </a:xfrm>
                        <a:prstGeom prst="rect">
                          <a:avLst/>
                        </a:prstGeom>
                        <a:solidFill>
                          <a:srgbClr val="FFFFFF"/>
                        </a:solidFill>
                        <a:ln w="9525">
                          <a:solidFill>
                            <a:srgbClr val="A5A5A5"/>
                          </a:solidFill>
                          <a:miter lim="800000"/>
                          <a:headEnd/>
                          <a:tailEnd/>
                        </a:ln>
                      </wps:spPr>
                      <wps:txbx>
                        <w:txbxContent>
                          <w:p w:rsidR="005A5AEB" w:rsidRDefault="005A5AEB" w:rsidP="005A5A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28" type="#_x0000_t202" style="position:absolute;margin-left:405.3pt;margin-top:15.5pt;width:70.35pt;height:6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" strokecolor="#a5a5a5">
                <v:textbox>
                  <w:txbxContent>
                    <w:p w:rsidR="005A5AEB" w:rsidRDefault="005A5AEB" w:rsidP="005A5AEB"/>
                  </w:txbxContent>
                </v:textbox>
              </v:shape>
            </w:pict>
          </mc:Fallback>
        </mc:AlternateContent>
      </w:r>
      <w:r w:rsidRPr="00452157">
        <w:rPr>
          <w:rFonts w:ascii="標楷體" w:hAnsi="標楷體" w:hint="eastAsia"/>
        </w:rPr>
        <w:t xml:space="preserve">機構名稱：                                         </w:t>
      </w:r>
    </w:p>
    <w:p w:rsidR="005A5AEB" w:rsidRPr="00452157" w:rsidRDefault="005A5AEB" w:rsidP="001873A3">
      <w:pPr>
        <w:spacing w:line="400" w:lineRule="exact"/>
        <w:rPr>
          <w:rFonts w:ascii="標楷體" w:hAnsi="標楷體"/>
        </w:rPr>
      </w:pPr>
      <w:r w:rsidRPr="00452157">
        <w:rPr>
          <w:rFonts w:ascii="標楷體" w:hAnsi="標楷體" w:hint="eastAsia"/>
        </w:rPr>
        <w:t>統一編號：</w:t>
      </w:r>
    </w:p>
    <w:p w:rsidR="005A5AEB" w:rsidRPr="00452157" w:rsidRDefault="005A5AEB" w:rsidP="001873A3">
      <w:pPr>
        <w:spacing w:line="400" w:lineRule="exact"/>
        <w:rPr>
          <w:rFonts w:ascii="標楷體" w:hAnsi="標楷體"/>
        </w:rPr>
      </w:pPr>
      <w:r w:rsidRPr="00452157">
        <w:rPr>
          <w:rFonts w:ascii="標楷體" w:hAnsi="標楷體" w:hint="eastAsia"/>
        </w:rPr>
        <w:t xml:space="preserve">代表人：                                               </w:t>
      </w:r>
    </w:p>
    <w:p w:rsidR="005A5AEB" w:rsidRPr="00452157" w:rsidRDefault="005A5AEB" w:rsidP="001873A3">
      <w:pPr>
        <w:spacing w:line="400" w:lineRule="exact"/>
        <w:rPr>
          <w:rFonts w:ascii="標楷體" w:hAnsi="標楷體"/>
        </w:rPr>
      </w:pPr>
      <w:r w:rsidRPr="00452157">
        <w:rPr>
          <w:rFonts w:ascii="標楷體" w:hAnsi="標楷體" w:hint="eastAsia"/>
        </w:rPr>
        <w:t>地址：</w:t>
      </w:r>
    </w:p>
    <w:p w:rsidR="005A5AEB" w:rsidRPr="00452157" w:rsidRDefault="005A5AEB" w:rsidP="005A5AEB">
      <w:pPr>
        <w:spacing w:line="240" w:lineRule="atLeast"/>
        <w:rPr>
          <w:rFonts w:ascii="標楷體" w:hAnsi="標楷體"/>
        </w:rPr>
      </w:pPr>
    </w:p>
    <w:p w:rsidR="005A5AEB" w:rsidRPr="00452157" w:rsidRDefault="005A5AEB" w:rsidP="005A5AEB">
      <w:pPr>
        <w:spacing w:line="240" w:lineRule="atLeast"/>
        <w:jc w:val="center"/>
        <w:rPr>
          <w:rFonts w:ascii="標楷體" w:hAnsi="標楷體"/>
        </w:rPr>
      </w:pPr>
    </w:p>
    <w:p w:rsidR="005A5AEB" w:rsidRPr="00452157" w:rsidRDefault="005A5AEB" w:rsidP="001873A3">
      <w:pPr>
        <w:snapToGrid w:val="0"/>
        <w:spacing w:line="240" w:lineRule="atLeast"/>
        <w:jc w:val="center"/>
        <w:rPr>
          <w:rFonts w:ascii="標楷體" w:hAnsi="標楷體"/>
        </w:rPr>
      </w:pPr>
      <w:r w:rsidRPr="00452157">
        <w:rPr>
          <w:rFonts w:ascii="標楷體" w:hAnsi="標楷體" w:hint="eastAsia"/>
        </w:rPr>
        <w:t>中    華    民    國          年          月          日</w:t>
      </w:r>
    </w:p>
    <w:p w:rsidR="005A5AEB" w:rsidRPr="00452157" w:rsidRDefault="005A5AEB" w:rsidP="005A5AEB">
      <w:pPr>
        <w:spacing w:line="240" w:lineRule="atLeast"/>
        <w:ind w:left="1080" w:hanging="1080"/>
        <w:rPr>
          <w:rFonts w:hAnsi="Calibri"/>
        </w:rPr>
      </w:pPr>
    </w:p>
    <w:p w:rsidR="005A5AEB" w:rsidRPr="00452157" w:rsidRDefault="005A5AEB" w:rsidP="005A5AEB">
      <w:pPr>
        <w:spacing w:beforeLines="15" w:before="57" w:afterLines="15" w:after="57" w:line="320" w:lineRule="exact"/>
        <w:ind w:left="1080" w:hanging="1080"/>
        <w:rPr>
          <w:color w:val="000000"/>
          <w:sz w:val="20"/>
          <w:szCs w:val="20"/>
        </w:rPr>
      </w:pPr>
      <w:r w:rsidRPr="00452157">
        <w:br w:type="page"/>
      </w:r>
      <w:r w:rsidRPr="00452157">
        <w:rPr>
          <w:rFonts w:hAnsi="標楷體" w:hint="eastAsia"/>
          <w:szCs w:val="28"/>
        </w:rPr>
        <w:lastRenderedPageBreak/>
        <w:t>表二</w:t>
      </w:r>
    </w:p>
    <w:p w:rsidR="005A5AEB" w:rsidRPr="00452157" w:rsidRDefault="005A5AEB" w:rsidP="005A5AEB">
      <w:pPr>
        <w:spacing w:line="480" w:lineRule="exact"/>
        <w:jc w:val="center"/>
        <w:rPr>
          <w:rFonts w:ascii="標楷體" w:hAnsi="標楷體"/>
          <w:b/>
          <w:color w:val="000000"/>
          <w:sz w:val="40"/>
          <w:szCs w:val="40"/>
        </w:rPr>
      </w:pPr>
      <w:r w:rsidRPr="00452157">
        <w:rPr>
          <w:rFonts w:ascii="標楷體" w:hAnsi="標楷體" w:hint="eastAsia"/>
          <w:b/>
          <w:color w:val="000000"/>
          <w:szCs w:val="28"/>
        </w:rPr>
        <w:t>高級中等學校專業科目或技術科目教師業界實務工作經驗認定基準表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2216"/>
        <w:gridCol w:w="4961"/>
        <w:gridCol w:w="8"/>
      </w:tblGrid>
      <w:tr w:rsidR="005A5AEB" w:rsidRPr="00452157" w:rsidTr="00C40281">
        <w:trPr>
          <w:gridAfter w:val="1"/>
          <w:wAfter w:w="8" w:type="dxa"/>
          <w:trHeight w:val="4527"/>
          <w:jc w:val="center"/>
        </w:trPr>
        <w:tc>
          <w:tcPr>
            <w:tcW w:w="1337" w:type="dxa"/>
            <w:tcBorders>
              <w:top w:val="single" w:sz="4" w:space="0" w:color="000000"/>
              <w:left w:val="single" w:sz="4" w:space="0" w:color="000000"/>
              <w:bottom w:val="single" w:sz="4" w:space="0" w:color="000000"/>
              <w:right w:val="single" w:sz="4" w:space="0" w:color="000000"/>
            </w:tcBorders>
            <w:hideMark/>
          </w:tcPr>
          <w:p w:rsidR="005A5AEB" w:rsidRPr="00452157" w:rsidRDefault="005A5AEB" w:rsidP="00C40281">
            <w:pPr>
              <w:spacing w:line="360" w:lineRule="exact"/>
              <w:jc w:val="both"/>
              <w:rPr>
                <w:rFonts w:ascii="標楷體" w:hAnsi="標楷體"/>
                <w:color w:val="000000"/>
              </w:rPr>
            </w:pPr>
            <w:r w:rsidRPr="00452157">
              <w:rPr>
                <w:rFonts w:ascii="標楷體" w:hAnsi="標楷體" w:hint="eastAsia"/>
                <w:color w:val="000000"/>
              </w:rPr>
              <w:t>1.</w:t>
            </w:r>
            <w:r w:rsidRPr="00452157">
              <w:rPr>
                <w:rFonts w:ascii="標楷體" w:hAnsi="標楷體" w:hint="eastAsia"/>
                <w:color w:val="000000"/>
                <w:w w:val="90"/>
              </w:rPr>
              <w:t>電機與電子群</w:t>
            </w:r>
          </w:p>
        </w:tc>
        <w:tc>
          <w:tcPr>
            <w:tcW w:w="2216" w:type="dxa"/>
            <w:tcBorders>
              <w:top w:val="single" w:sz="4" w:space="0" w:color="000000"/>
              <w:left w:val="single" w:sz="4" w:space="0" w:color="000000"/>
              <w:bottom w:val="single" w:sz="4" w:space="0" w:color="000000"/>
              <w:right w:val="single" w:sz="4" w:space="0" w:color="000000"/>
            </w:tcBorders>
            <w:hideMark/>
          </w:tcPr>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A職業類科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1.資訊科2.電子科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3.控制科4.電機科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5.冷凍空調科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6.航空電子科</w:t>
            </w:r>
          </w:p>
          <w:p w:rsidR="005A5AEB" w:rsidRPr="00452157" w:rsidRDefault="005A5AEB" w:rsidP="005A5AEB">
            <w:pPr>
              <w:spacing w:line="360" w:lineRule="exact"/>
              <w:ind w:leftChars="-43" w:left="-112" w:rightChars="-41" w:right="-107"/>
              <w:jc w:val="both"/>
              <w:rPr>
                <w:rFonts w:ascii="標楷體" w:hAnsi="標楷體"/>
                <w:color w:val="000000"/>
                <w:w w:val="90"/>
              </w:rPr>
            </w:pPr>
            <w:r w:rsidRPr="00452157">
              <w:rPr>
                <w:rFonts w:ascii="標楷體" w:hAnsi="標楷體" w:hint="eastAsia"/>
                <w:color w:val="000000"/>
                <w:w w:val="90"/>
              </w:rPr>
              <w:t xml:space="preserve"> 7.電子通信科</w:t>
            </w:r>
          </w:p>
          <w:p w:rsidR="005A5AEB" w:rsidRPr="00452157" w:rsidRDefault="005A5AEB" w:rsidP="005A5AEB">
            <w:pPr>
              <w:spacing w:line="360" w:lineRule="exact"/>
              <w:ind w:leftChars="-43" w:left="-112" w:rightChars="-41" w:right="-107"/>
              <w:jc w:val="both"/>
              <w:rPr>
                <w:rFonts w:ascii="標楷體" w:hAnsi="標楷體"/>
                <w:color w:val="000000"/>
                <w:w w:val="90"/>
              </w:rPr>
            </w:pPr>
            <w:r w:rsidRPr="00452157">
              <w:rPr>
                <w:rFonts w:ascii="標楷體" w:hAnsi="標楷體" w:hint="eastAsia"/>
                <w:color w:val="000000"/>
                <w:w w:val="90"/>
              </w:rPr>
              <w:t xml:space="preserve"> 8.電機空調科</w:t>
            </w:r>
          </w:p>
          <w:p w:rsidR="005A5AEB" w:rsidRPr="00452157" w:rsidRDefault="005A5AEB" w:rsidP="005A5AEB">
            <w:pPr>
              <w:spacing w:line="360" w:lineRule="exact"/>
              <w:ind w:leftChars="-43" w:left="-112" w:rightChars="-41" w:right="-107"/>
              <w:jc w:val="both"/>
              <w:rPr>
                <w:rFonts w:ascii="標楷體" w:hAnsi="標楷體"/>
                <w:color w:val="000000"/>
                <w:w w:val="90"/>
              </w:rPr>
            </w:pPr>
            <w:r w:rsidRPr="00452157">
              <w:rPr>
                <w:rFonts w:ascii="標楷體" w:hAnsi="標楷體" w:hint="eastAsia"/>
                <w:color w:val="000000"/>
                <w:w w:val="90"/>
              </w:rPr>
              <w:t>B實用技能學程</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1.水電技術科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2.家電技術科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3.視聽電子修護科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4.電機修護科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5.微電腦修護科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6.冷凍空調技術科</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C綜合高中學程</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1.電機電子</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2.電機電子技術</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3.電腦通訊</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4.航空電子技術</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5.電機技術</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6.機電技術</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7.控制</w:t>
            </w:r>
          </w:p>
          <w:p w:rsidR="005A5AEB" w:rsidRPr="00452157" w:rsidRDefault="005A5AEB" w:rsidP="005A5AEB">
            <w:pPr>
              <w:spacing w:line="360" w:lineRule="exact"/>
              <w:ind w:leftChars="-40" w:left="-104" w:rightChars="-46" w:right="-120"/>
              <w:jc w:val="both"/>
              <w:rPr>
                <w:rFonts w:ascii="標楷體" w:hAnsi="標楷體"/>
                <w:color w:val="000000"/>
                <w:w w:val="90"/>
              </w:rPr>
            </w:pPr>
            <w:r w:rsidRPr="00452157">
              <w:rPr>
                <w:rFonts w:ascii="標楷體" w:hAnsi="標楷體" w:hint="eastAsia"/>
                <w:color w:val="000000"/>
                <w:w w:val="90"/>
              </w:rPr>
              <w:t xml:space="preserve"> 8.機電整合</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9.冷凍空調</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10.電器冷凍</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11.電子技術</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12.資訊技術</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13.資訊電子</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14.電腦應用</w:t>
            </w:r>
          </w:p>
          <w:p w:rsidR="005A5AEB" w:rsidRPr="00452157" w:rsidRDefault="005A5AEB" w:rsidP="005A5AEB">
            <w:pPr>
              <w:spacing w:line="360" w:lineRule="exact"/>
              <w:ind w:leftChars="-40" w:left="-104" w:rightChars="-46" w:right="-120"/>
              <w:rPr>
                <w:rFonts w:ascii="標楷體" w:hAnsi="標楷體"/>
                <w:color w:val="000000"/>
                <w:w w:val="90"/>
              </w:rPr>
            </w:pPr>
            <w:r w:rsidRPr="00452157">
              <w:rPr>
                <w:rFonts w:ascii="標楷體" w:hAnsi="標楷體" w:hint="eastAsia"/>
                <w:color w:val="000000"/>
                <w:w w:val="90"/>
              </w:rPr>
              <w:t xml:space="preserve"> 15.資訊科技</w:t>
            </w:r>
          </w:p>
        </w:tc>
        <w:tc>
          <w:tcPr>
            <w:tcW w:w="4961" w:type="dxa"/>
            <w:tcBorders>
              <w:top w:val="single" w:sz="4" w:space="0" w:color="000000"/>
              <w:left w:val="single" w:sz="4" w:space="0" w:color="000000"/>
              <w:bottom w:val="single" w:sz="4" w:space="0" w:color="000000"/>
              <w:right w:val="single" w:sz="4" w:space="0" w:color="000000"/>
            </w:tcBorders>
            <w:hideMark/>
          </w:tcPr>
          <w:p w:rsidR="005A5AEB" w:rsidRPr="00452157" w:rsidRDefault="005A5AEB" w:rsidP="00C40281">
            <w:pPr>
              <w:spacing w:line="360" w:lineRule="exact"/>
              <w:jc w:val="both"/>
              <w:rPr>
                <w:rFonts w:ascii="標楷體" w:hAnsi="標楷體"/>
                <w:color w:val="000000"/>
                <w:w w:val="90"/>
              </w:rPr>
            </w:pPr>
            <w:r w:rsidRPr="00452157">
              <w:rPr>
                <w:rFonts w:ascii="標楷體" w:hAnsi="標楷體" w:hint="eastAsia"/>
                <w:color w:val="000000"/>
                <w:w w:val="90"/>
              </w:rPr>
              <w:t>C大類-製造業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26中類-電子零組件製造業從事半導體及其 他電子零組件製造之行業。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 xml:space="preserve">27中類-電腦、電子產品及光學製品製造業從事電腦及其週邊設備、通訊傳播設備、視聽電子產品、資料儲存媒體、量測設備、導航設備、控制設備、鐘錶、輻射設備、電子醫學設備、光學儀器及設備等製造之行業。 </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28中類-電力設備製造業從事發電、輸電及使用電能之電力設備、器具、家用電器及其零組件製造之行業。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29中類-機械設備製造業從事原動機、農業、工業、辦公用及其他特殊用途機械設備，包括營運過程所需的機械設備（如搬運設備、秤重機械及包裝機）等製造之行業。機械設備特製之主要零件製造亦歸入本類。</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33中類-其他製造業從事 08 至 32 中類以外製品製造之行業。本中類製品 之投入材料及製程呈現多樣化，無法依其主要材料或 製程歸屬，如育樂用品、醫療器材及用品、珠寶等製造。</w:t>
            </w:r>
          </w:p>
          <w:p w:rsidR="005A5AEB" w:rsidRPr="00452157" w:rsidRDefault="005A5AEB" w:rsidP="005A5AEB">
            <w:pPr>
              <w:pStyle w:val="Default"/>
              <w:ind w:leftChars="100" w:left="500" w:hangingChars="100" w:hanging="240"/>
              <w:jc w:val="both"/>
              <w:rPr>
                <w:rFonts w:ascii="標楷體" w:eastAsia="標楷體" w:hAnsi="標楷體" w:cs="Arial"/>
                <w:color w:val="000000"/>
                <w:sz w:val="24"/>
                <w:szCs w:val="24"/>
              </w:rPr>
            </w:pPr>
            <w:r w:rsidRPr="00452157">
              <w:rPr>
                <w:rFonts w:ascii="標楷體" w:eastAsia="標楷體" w:hAnsi="標楷體" w:cs="Arial" w:hint="eastAsia"/>
                <w:sz w:val="24"/>
                <w:szCs w:val="24"/>
              </w:rPr>
              <w:t>34-產業用機械設備維修及安裝業從事產業用機械設備維修及安裝之行業，如機械、電子及光學設備、度量衡儀器、電力設備、船舶、航空 器、軌道車輛、投幣式電玩設備等產業用機械設備之 維修，以及廠房機械及保齡球道設備等安裝服務。大規模機械拆除服務亦歸入本類。</w:t>
            </w:r>
          </w:p>
          <w:p w:rsidR="005A5AEB" w:rsidRPr="00452157" w:rsidRDefault="005A5AEB" w:rsidP="00C40281">
            <w:pPr>
              <w:spacing w:line="360" w:lineRule="exact"/>
              <w:jc w:val="both"/>
              <w:rPr>
                <w:rFonts w:ascii="標楷體" w:hAnsi="標楷體"/>
                <w:color w:val="000000"/>
                <w:w w:val="90"/>
              </w:rPr>
            </w:pPr>
            <w:r w:rsidRPr="00452157">
              <w:rPr>
                <w:rFonts w:ascii="標楷體" w:hAnsi="標楷體" w:hint="eastAsia"/>
                <w:color w:val="000000"/>
                <w:w w:val="90"/>
              </w:rPr>
              <w:t>D大類-電力及燃氣供應業從事電力、氣體燃料及蒸汽供應之行業。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35中類- 電力及燃氣供應業從事電力、氣體燃料及蒸汽供應之行業。</w:t>
            </w:r>
          </w:p>
          <w:p w:rsidR="005A5AEB" w:rsidRPr="00452157" w:rsidRDefault="005A5AEB" w:rsidP="00C40281">
            <w:pPr>
              <w:spacing w:line="360" w:lineRule="exact"/>
              <w:jc w:val="both"/>
              <w:rPr>
                <w:rFonts w:ascii="標楷體" w:hAnsi="標楷體"/>
                <w:color w:val="000000"/>
                <w:w w:val="90"/>
              </w:rPr>
            </w:pPr>
            <w:r w:rsidRPr="00452157">
              <w:rPr>
                <w:rFonts w:ascii="標楷體" w:hAnsi="標楷體" w:hint="eastAsia"/>
                <w:color w:val="000000"/>
                <w:w w:val="90"/>
              </w:rPr>
              <w:t>F大類-營造業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43中類-專門營造業從事建築及土木特定部分工程之行業，如整地、基礎、結構、庭</w:t>
            </w:r>
            <w:r w:rsidRPr="00452157">
              <w:rPr>
                <w:rFonts w:ascii="標楷體" w:eastAsia="標楷體" w:hAnsi="標楷體" w:cs="Arial" w:hint="eastAsia"/>
                <w:sz w:val="24"/>
                <w:szCs w:val="24"/>
              </w:rPr>
              <w:lastRenderedPageBreak/>
              <w:t>園景觀、建築設備安裝、最後修整等工程。附操作員之營造設備租賃亦歸入本類。</w:t>
            </w:r>
          </w:p>
          <w:p w:rsidR="005A5AEB" w:rsidRPr="00452157" w:rsidRDefault="005A5AEB" w:rsidP="00C40281">
            <w:pPr>
              <w:spacing w:line="360" w:lineRule="exact"/>
              <w:jc w:val="both"/>
              <w:rPr>
                <w:rFonts w:ascii="標楷體" w:hAnsi="標楷體"/>
                <w:color w:val="000000"/>
                <w:w w:val="90"/>
              </w:rPr>
            </w:pPr>
            <w:r w:rsidRPr="00452157">
              <w:rPr>
                <w:rFonts w:ascii="標楷體" w:hAnsi="標楷體" w:hint="eastAsia"/>
                <w:color w:val="000000"/>
                <w:w w:val="90"/>
              </w:rPr>
              <w:t>G大類-批發及零售業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45-46-批發業從事有形商品批發、經紀及代理之行業，其銷售對象為機構或產業（如中盤批發商、零售商、工廠、公司行號等）。</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47-48-零售業從事透過商店、固定或流動攤販、郵購公司、消費者合作社等向一般民眾銷售全新及中古有形商品之行業。零售代理商、零售拍賣公司亦歸入本類。</w:t>
            </w:r>
          </w:p>
          <w:p w:rsidR="005A5AEB" w:rsidRPr="00452157" w:rsidRDefault="005A5AEB" w:rsidP="00C40281">
            <w:pPr>
              <w:spacing w:line="360" w:lineRule="exact"/>
              <w:jc w:val="both"/>
              <w:rPr>
                <w:rFonts w:ascii="標楷體" w:hAnsi="標楷體"/>
                <w:color w:val="000000"/>
                <w:w w:val="90"/>
              </w:rPr>
            </w:pPr>
            <w:r w:rsidRPr="00452157">
              <w:rPr>
                <w:rFonts w:ascii="標楷體" w:hAnsi="標楷體" w:hint="eastAsia"/>
                <w:color w:val="000000"/>
                <w:w w:val="90"/>
              </w:rPr>
              <w:t>J大類-資訊及通訊傳播業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58中類-出版業從事新聞、雜誌（期刊）、書籍及其他出版品、軟體等具有著作權商品發行之行業。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59中類-影片服務、聲音錄製及音樂出版業從事影片之製作、後製服務、發行、放映，以及聲音錄製及音樂出版之行業。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60中類-傳播及節目播送業從事廣播及電視節目傳播之行業。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61中類-電信業以有線電、無線電、光學、電磁系統或其他科技產品從事發送、傳輸或接收符號、信號、文字、影像、聲音或其他性質訊息等服務之行業。網際網路接取服務提供（IASP）亦歸入本類。</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62中類-電腦系統設計服務業從事電腦軟體設計、電腦系統整合及其他電腦系統設計服務之行業。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63中類-資料處理及資訊供應服務業從事入口網站經營、資料處理、網站代管及其他資訊供應服務之行業。</w:t>
            </w:r>
          </w:p>
          <w:p w:rsidR="005A5AEB" w:rsidRPr="00452157" w:rsidRDefault="005A5AEB" w:rsidP="00C40281">
            <w:pPr>
              <w:rPr>
                <w:rFonts w:ascii="標楷體" w:hAnsi="標楷體"/>
              </w:rPr>
            </w:pPr>
            <w:r w:rsidRPr="00452157">
              <w:rPr>
                <w:rFonts w:ascii="標楷體" w:hAnsi="標楷體" w:hint="eastAsia"/>
              </w:rPr>
              <w:t>M大類－專業、科學及技術服務</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 xml:space="preserve">71中類-建築、工程服務及技術檢測、分析服務業從事建築與工程服務，或物質、材料及產品之物理性、化學性及其他分析檢測之行業。 </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72中類-研究發展服務業從事自然及工程科學為基礎之研究、試驗，而不授予學位之專門研究發展服務之行業。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74-專門設計服務業從事室內空間設計、產</w:t>
            </w:r>
            <w:r w:rsidRPr="00452157">
              <w:rPr>
                <w:rFonts w:ascii="標楷體" w:eastAsia="標楷體" w:hAnsi="標楷體" w:cs="Arial" w:hint="eastAsia"/>
                <w:sz w:val="24"/>
                <w:szCs w:val="24"/>
              </w:rPr>
              <w:lastRenderedPageBreak/>
              <w:t xml:space="preserve">品設計、視覺傳達設計等服務之行業。  </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 xml:space="preserve">76-其他專業、科學及技術服務業從事69至75中類以外專業、科學及技術服務之行業。 </w:t>
            </w:r>
          </w:p>
          <w:p w:rsidR="005A5AEB" w:rsidRPr="00452157" w:rsidRDefault="005A5AEB" w:rsidP="00C40281">
            <w:pPr>
              <w:rPr>
                <w:rFonts w:ascii="標楷體" w:hAnsi="標楷體"/>
              </w:rPr>
            </w:pPr>
            <w:r w:rsidRPr="00452157">
              <w:rPr>
                <w:rFonts w:ascii="標楷體" w:hAnsi="標楷體" w:hint="eastAsia"/>
              </w:rPr>
              <w:t>N大類-支援服務業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77中類-租賃業從事機械、運輸工具設備、個人及家庭用品等有形資產及非金融性無形資產之營業性租賃，而收取租金、衍生利益金或權利金之行業。</w:t>
            </w:r>
          </w:p>
          <w:p w:rsidR="005A5AEB" w:rsidRPr="00452157" w:rsidRDefault="005A5AEB" w:rsidP="00C40281">
            <w:pPr>
              <w:rPr>
                <w:rFonts w:ascii="標楷體" w:hAnsi="標楷體"/>
              </w:rPr>
            </w:pPr>
            <w:r w:rsidRPr="00452157">
              <w:rPr>
                <w:rFonts w:ascii="標楷體" w:hAnsi="標楷體" w:hint="eastAsia"/>
              </w:rPr>
              <w:t>R大類-藝術、娛樂及休閒服務業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92中類-博弈業從事彩券銷售、經營博弈場、投幣式博弈機具、博弈網站及其他博弈服務之行業。</w:t>
            </w:r>
          </w:p>
          <w:p w:rsidR="005A5AEB" w:rsidRPr="00452157" w:rsidRDefault="005A5AEB" w:rsidP="005A5AEB">
            <w:pPr>
              <w:pStyle w:val="Default"/>
              <w:ind w:leftChars="100" w:left="500" w:hangingChars="100" w:hanging="240"/>
              <w:jc w:val="both"/>
              <w:rPr>
                <w:rFonts w:ascii="標楷體" w:eastAsia="標楷體" w:hAnsi="標楷體" w:cs="Arial"/>
                <w:sz w:val="24"/>
                <w:szCs w:val="24"/>
              </w:rPr>
            </w:pPr>
            <w:r w:rsidRPr="00452157">
              <w:rPr>
                <w:rFonts w:ascii="標楷體" w:eastAsia="標楷體" w:hAnsi="標楷體" w:cs="Arial" w:hint="eastAsia"/>
                <w:sz w:val="24"/>
                <w:szCs w:val="24"/>
              </w:rPr>
              <w:t>93中類-運動、娛樂及休閒服務業從事提供運動、娛樂及休閒服務之行業。</w:t>
            </w:r>
          </w:p>
          <w:p w:rsidR="005A5AEB" w:rsidRPr="00452157" w:rsidRDefault="005A5AEB" w:rsidP="00C40281">
            <w:pPr>
              <w:rPr>
                <w:rFonts w:ascii="標楷體" w:hAnsi="標楷體"/>
              </w:rPr>
            </w:pPr>
            <w:r w:rsidRPr="00452157">
              <w:rPr>
                <w:rFonts w:ascii="標楷體" w:hAnsi="標楷體" w:hint="eastAsia"/>
              </w:rPr>
              <w:t>S大類-其他服務業</w:t>
            </w:r>
          </w:p>
          <w:p w:rsidR="005A5AEB" w:rsidRPr="00452157" w:rsidRDefault="005A5AEB" w:rsidP="005A5AEB">
            <w:pPr>
              <w:pStyle w:val="Default"/>
              <w:ind w:leftChars="100" w:left="500" w:hangingChars="100" w:hanging="240"/>
              <w:jc w:val="both"/>
              <w:rPr>
                <w:rFonts w:ascii="標楷體" w:eastAsia="標楷體" w:hAnsi="標楷體"/>
                <w:color w:val="000000"/>
                <w:w w:val="90"/>
                <w:sz w:val="24"/>
                <w:szCs w:val="24"/>
              </w:rPr>
            </w:pPr>
            <w:r w:rsidRPr="00452157">
              <w:rPr>
                <w:rFonts w:ascii="標楷體" w:eastAsia="標楷體" w:hAnsi="標楷體" w:cs="Arial" w:hint="eastAsia"/>
                <w:sz w:val="24"/>
                <w:szCs w:val="24"/>
              </w:rPr>
              <w:t>95中類-個人及家庭用品維修業從事汽車、電腦及其週邊設備、通訊傳播設備、視聽電子產品、家用電器以及其他個人及家庭用品維護及修理之行業。</w:t>
            </w:r>
          </w:p>
        </w:tc>
      </w:tr>
      <w:tr w:rsidR="001873A3" w:rsidRPr="00B43475" w:rsidTr="00D06CA7">
        <w:trPr>
          <w:trHeight w:val="9722"/>
          <w:jc w:val="center"/>
        </w:trPr>
        <w:tc>
          <w:tcPr>
            <w:tcW w:w="1337" w:type="dxa"/>
          </w:tcPr>
          <w:p w:rsidR="001873A3" w:rsidRPr="00B43475" w:rsidRDefault="001873A3" w:rsidP="00D06CA7">
            <w:pPr>
              <w:spacing w:line="360" w:lineRule="exact"/>
              <w:jc w:val="both"/>
              <w:rPr>
                <w:rFonts w:ascii="標楷體" w:hAnsi="標楷體"/>
                <w:color w:val="000000"/>
              </w:rPr>
            </w:pPr>
            <w:r>
              <w:rPr>
                <w:rFonts w:ascii="標楷體" w:hAnsi="標楷體" w:hint="eastAsia"/>
                <w:color w:val="000000"/>
              </w:rPr>
              <w:lastRenderedPageBreak/>
              <w:t>2</w:t>
            </w:r>
            <w:r w:rsidRPr="00B43475">
              <w:rPr>
                <w:rFonts w:ascii="標楷體" w:hAnsi="標楷體" w:hint="eastAsia"/>
                <w:color w:val="000000"/>
                <w:w w:val="90"/>
              </w:rPr>
              <w:t>商業與管理群</w:t>
            </w:r>
          </w:p>
        </w:tc>
        <w:tc>
          <w:tcPr>
            <w:tcW w:w="2216" w:type="dxa"/>
          </w:tcPr>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A職業類科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1.商業經營科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2.國際貿易科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3.會計事務科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4.資料處理科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5.文書事務科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6.不動產事務科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7.電子商務科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8.流通管理科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9.農產行銷科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10.水產經營科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11.航運管理科</w:t>
            </w:r>
          </w:p>
          <w:p w:rsidR="001873A3" w:rsidRPr="00B43475" w:rsidRDefault="001873A3" w:rsidP="00D06CA7">
            <w:pPr>
              <w:spacing w:line="360" w:lineRule="exact"/>
              <w:ind w:leftChars="-43" w:left="-112" w:rightChars="-41" w:right="-107"/>
              <w:jc w:val="both"/>
              <w:rPr>
                <w:rFonts w:ascii="標楷體" w:hAnsi="標楷體"/>
                <w:color w:val="000000"/>
                <w:w w:val="90"/>
              </w:rPr>
            </w:pPr>
            <w:r w:rsidRPr="00B43475">
              <w:rPr>
                <w:rFonts w:ascii="標楷體" w:hAnsi="標楷體" w:hint="eastAsia"/>
                <w:color w:val="000000"/>
                <w:w w:val="90"/>
              </w:rPr>
              <w:t>B實用技能學程</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1.文書處理科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2.商業事務科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3.銷售事務科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4.商用資訊科</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5.會計實務科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6.廣告技術科*</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7.多媒體技術科</w:t>
            </w:r>
          </w:p>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C綜合高中學程</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1.商業2.商業服務</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3.商業經營</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4.流通服務</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5.流通管理</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6.商業事務</w:t>
            </w:r>
          </w:p>
          <w:p w:rsidR="00EF6731"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7.商經實務</w:t>
            </w:r>
          </w:p>
          <w:p w:rsidR="001873A3" w:rsidRPr="00B43475" w:rsidRDefault="001873A3" w:rsidP="00EF6731">
            <w:pPr>
              <w:spacing w:line="360" w:lineRule="exact"/>
              <w:ind w:rightChars="-41" w:right="-107"/>
              <w:jc w:val="both"/>
              <w:rPr>
                <w:rFonts w:ascii="標楷體" w:hAnsi="標楷體"/>
                <w:color w:val="000000"/>
                <w:w w:val="90"/>
              </w:rPr>
            </w:pPr>
            <w:r w:rsidRPr="00B43475">
              <w:rPr>
                <w:rFonts w:ascii="標楷體" w:hAnsi="標楷體" w:hint="eastAsia"/>
                <w:color w:val="000000"/>
                <w:w w:val="90"/>
              </w:rPr>
              <w:t>8.物流服務</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9.會計事務</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10.國際貿易</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11.電子商務</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12.資訊應用</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13.資料處理</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14.資訊處理</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15.商業應用</w:t>
            </w:r>
          </w:p>
          <w:p w:rsidR="00EF6731"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16.文書事務</w:t>
            </w:r>
          </w:p>
          <w:p w:rsidR="001873A3" w:rsidRPr="00B43475" w:rsidRDefault="001873A3" w:rsidP="00EF6731">
            <w:pPr>
              <w:spacing w:line="360" w:lineRule="exact"/>
              <w:ind w:rightChars="-41" w:right="-107"/>
              <w:rPr>
                <w:rFonts w:ascii="標楷體" w:hAnsi="標楷體"/>
                <w:color w:val="000000"/>
                <w:w w:val="90"/>
              </w:rPr>
            </w:pPr>
            <w:r w:rsidRPr="00B43475">
              <w:rPr>
                <w:rFonts w:ascii="標楷體" w:hAnsi="標楷體" w:hint="eastAsia"/>
                <w:color w:val="000000"/>
                <w:w w:val="90"/>
              </w:rPr>
              <w:t>17.電腦平面動畫</w:t>
            </w:r>
          </w:p>
        </w:tc>
        <w:tc>
          <w:tcPr>
            <w:tcW w:w="4969" w:type="dxa"/>
            <w:gridSpan w:val="2"/>
          </w:tcPr>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G大類-</w:t>
            </w:r>
            <w:r w:rsidRPr="00B43475">
              <w:rPr>
                <w:rFonts w:ascii="標楷體" w:hAnsi="標楷體"/>
                <w:color w:val="000000"/>
                <w:w w:val="90"/>
                <w:sz w:val="28"/>
                <w:szCs w:val="28"/>
              </w:rPr>
              <w:t>批發及零售業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從事有形商品之批發、零售、經紀及代理之行業。銷售商品所附帶不改變商品本質之簡單處理，如包裝、清洗、分級、運送、安裝、修理等亦歸入本類。</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45-46中類-</w:t>
            </w:r>
            <w:r w:rsidRPr="00B43475">
              <w:rPr>
                <w:rFonts w:ascii="標楷體" w:hAnsi="標楷體"/>
                <w:color w:val="000000"/>
                <w:w w:val="90"/>
              </w:rPr>
              <w:t>批發業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從事有形商品批發、經紀及代理之行業，其銷售對象為機構或產業（如中盤批發商、零售商、工廠、公司行號等）。</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47-48中類-</w:t>
            </w:r>
            <w:r w:rsidRPr="00B43475">
              <w:rPr>
                <w:rFonts w:ascii="標楷體" w:hAnsi="標楷體"/>
                <w:color w:val="000000"/>
                <w:w w:val="90"/>
              </w:rPr>
              <w:t>零售業</w:t>
            </w:r>
          </w:p>
          <w:p w:rsidR="001873A3" w:rsidRPr="00B43475" w:rsidRDefault="001873A3" w:rsidP="00D06CA7">
            <w:pPr>
              <w:spacing w:line="320" w:lineRule="exact"/>
              <w:jc w:val="both"/>
              <w:rPr>
                <w:rFonts w:ascii="標楷體" w:hAnsi="標楷體"/>
                <w:color w:val="000000"/>
                <w:w w:val="90"/>
                <w:sz w:val="28"/>
                <w:szCs w:val="28"/>
              </w:rPr>
            </w:pPr>
            <w:r w:rsidRPr="00B43475">
              <w:rPr>
                <w:rFonts w:ascii="標楷體" w:hAnsi="標楷體"/>
                <w:color w:val="000000"/>
                <w:w w:val="90"/>
              </w:rPr>
              <w:t>從事透過商店、固定或流動攤販、郵購公司、消費者合作社等向一般民眾銷售全新及中古有形商品之行業。零售代理商、零售拍賣公司亦歸入本類。</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H大類-</w:t>
            </w:r>
            <w:r w:rsidRPr="00B43475">
              <w:rPr>
                <w:rFonts w:ascii="標楷體" w:hAnsi="標楷體"/>
                <w:color w:val="000000"/>
                <w:w w:val="90"/>
                <w:sz w:val="28"/>
                <w:szCs w:val="28"/>
              </w:rPr>
              <w:t>運輸及倉儲業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從事以各種運輸工具提供定期或不定期之客貨運輸及其運輸輔助、倉庫經營、郵政及快遞等行業。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color w:val="000000"/>
                <w:w w:val="90"/>
              </w:rPr>
              <w:t>49</w:t>
            </w:r>
            <w:r w:rsidRPr="00B43475">
              <w:rPr>
                <w:rFonts w:ascii="標楷體" w:hAnsi="標楷體" w:hint="eastAsia"/>
                <w:color w:val="000000"/>
                <w:w w:val="90"/>
              </w:rPr>
              <w:t>中類-</w:t>
            </w:r>
            <w:r w:rsidRPr="00B43475">
              <w:rPr>
                <w:rFonts w:ascii="標楷體" w:hAnsi="標楷體"/>
                <w:color w:val="000000"/>
                <w:w w:val="90"/>
              </w:rPr>
              <w:t>陸上運輸業</w:t>
            </w:r>
          </w:p>
          <w:p w:rsidR="001873A3" w:rsidRPr="00B43475" w:rsidRDefault="00A8008B" w:rsidP="00D06CA7">
            <w:pPr>
              <w:widowControl/>
              <w:spacing w:line="320" w:lineRule="exact"/>
              <w:ind w:left="360"/>
              <w:jc w:val="both"/>
              <w:rPr>
                <w:rFonts w:ascii="標楷體" w:hAnsi="標楷體"/>
                <w:color w:val="000000"/>
                <w:w w:val="90"/>
              </w:rPr>
            </w:pPr>
            <w:hyperlink r:id="rId7" w:history="1">
              <w:r w:rsidR="001873A3" w:rsidRPr="00B43475">
                <w:rPr>
                  <w:rFonts w:ascii="標楷體" w:hAnsi="標楷體"/>
                  <w:color w:val="000000"/>
                  <w:w w:val="90"/>
                </w:rPr>
                <w:t>50中類</w:t>
              </w:r>
            </w:hyperlink>
            <w:r w:rsidR="001873A3" w:rsidRPr="00B43475">
              <w:rPr>
                <w:rFonts w:ascii="標楷體" w:hAnsi="標楷體"/>
                <w:color w:val="000000"/>
                <w:w w:val="90"/>
              </w:rPr>
              <w:t>-水上運輸業</w:t>
            </w:r>
          </w:p>
          <w:p w:rsidR="001873A3" w:rsidRPr="00B43475" w:rsidRDefault="00A8008B" w:rsidP="00D06CA7">
            <w:pPr>
              <w:widowControl/>
              <w:spacing w:line="320" w:lineRule="exact"/>
              <w:ind w:left="360"/>
              <w:jc w:val="both"/>
              <w:rPr>
                <w:rFonts w:ascii="標楷體" w:hAnsi="標楷體"/>
                <w:color w:val="000000"/>
                <w:w w:val="90"/>
              </w:rPr>
            </w:pPr>
            <w:hyperlink r:id="rId8" w:history="1">
              <w:r w:rsidR="001873A3" w:rsidRPr="00B43475">
                <w:rPr>
                  <w:rFonts w:ascii="標楷體" w:hAnsi="標楷體"/>
                  <w:color w:val="000000"/>
                  <w:w w:val="90"/>
                </w:rPr>
                <w:t>51中類</w:t>
              </w:r>
            </w:hyperlink>
            <w:r w:rsidR="001873A3" w:rsidRPr="00B43475">
              <w:rPr>
                <w:rFonts w:ascii="標楷體" w:hAnsi="標楷體"/>
                <w:color w:val="000000"/>
                <w:w w:val="90"/>
              </w:rPr>
              <w:t>-航空運輸業</w:t>
            </w:r>
          </w:p>
          <w:p w:rsidR="001873A3" w:rsidRPr="00B43475" w:rsidRDefault="00A8008B" w:rsidP="00D06CA7">
            <w:pPr>
              <w:widowControl/>
              <w:spacing w:line="320" w:lineRule="exact"/>
              <w:ind w:left="360"/>
              <w:jc w:val="both"/>
              <w:rPr>
                <w:rFonts w:ascii="標楷體" w:hAnsi="標楷體"/>
                <w:color w:val="000000"/>
                <w:w w:val="90"/>
              </w:rPr>
            </w:pPr>
            <w:hyperlink r:id="rId9" w:history="1">
              <w:r w:rsidR="001873A3" w:rsidRPr="00B43475">
                <w:rPr>
                  <w:rFonts w:ascii="標楷體" w:hAnsi="標楷體"/>
                  <w:color w:val="000000"/>
                  <w:w w:val="90"/>
                </w:rPr>
                <w:t>52中類</w:t>
              </w:r>
            </w:hyperlink>
            <w:r w:rsidR="001873A3" w:rsidRPr="00B43475">
              <w:rPr>
                <w:rFonts w:ascii="標楷體" w:hAnsi="標楷體"/>
                <w:color w:val="000000"/>
                <w:w w:val="90"/>
              </w:rPr>
              <w:t>-運輸輔助業</w:t>
            </w:r>
          </w:p>
          <w:p w:rsidR="001873A3" w:rsidRPr="00B43475" w:rsidRDefault="00A8008B" w:rsidP="00D06CA7">
            <w:pPr>
              <w:widowControl/>
              <w:spacing w:line="320" w:lineRule="exact"/>
              <w:ind w:left="360"/>
              <w:jc w:val="both"/>
              <w:rPr>
                <w:rFonts w:ascii="標楷體" w:hAnsi="標楷體"/>
                <w:color w:val="000000"/>
                <w:w w:val="90"/>
              </w:rPr>
            </w:pPr>
            <w:hyperlink r:id="rId10" w:history="1">
              <w:r w:rsidR="001873A3" w:rsidRPr="00B43475">
                <w:rPr>
                  <w:rFonts w:ascii="標楷體" w:hAnsi="標楷體"/>
                  <w:color w:val="000000"/>
                  <w:w w:val="90"/>
                </w:rPr>
                <w:t>53中類</w:t>
              </w:r>
            </w:hyperlink>
            <w:r w:rsidR="001873A3" w:rsidRPr="00B43475">
              <w:rPr>
                <w:rFonts w:ascii="標楷體" w:hAnsi="標楷體"/>
                <w:color w:val="000000"/>
                <w:w w:val="90"/>
              </w:rPr>
              <w:t>-倉儲業</w:t>
            </w:r>
          </w:p>
          <w:p w:rsidR="001873A3" w:rsidRPr="00B43475" w:rsidRDefault="00A8008B" w:rsidP="00D06CA7">
            <w:pPr>
              <w:widowControl/>
              <w:spacing w:line="320" w:lineRule="exact"/>
              <w:ind w:left="360"/>
              <w:jc w:val="both"/>
              <w:rPr>
                <w:rFonts w:ascii="標楷體" w:hAnsi="標楷體"/>
                <w:color w:val="000000"/>
                <w:w w:val="90"/>
              </w:rPr>
            </w:pPr>
            <w:hyperlink r:id="rId11" w:history="1">
              <w:r w:rsidR="001873A3" w:rsidRPr="00B43475">
                <w:rPr>
                  <w:rFonts w:ascii="標楷體" w:hAnsi="標楷體"/>
                  <w:color w:val="000000"/>
                  <w:w w:val="90"/>
                </w:rPr>
                <w:t>54中類</w:t>
              </w:r>
            </w:hyperlink>
            <w:r w:rsidR="001873A3" w:rsidRPr="00B43475">
              <w:rPr>
                <w:rFonts w:ascii="標楷體" w:hAnsi="標楷體"/>
                <w:color w:val="000000"/>
                <w:w w:val="90"/>
              </w:rPr>
              <w:t>-郵政及快遞業</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I大類</w:t>
            </w:r>
            <w:r w:rsidRPr="00B43475">
              <w:rPr>
                <w:rFonts w:ascii="標楷體" w:hAnsi="標楷體"/>
                <w:color w:val="000000"/>
                <w:w w:val="90"/>
                <w:sz w:val="28"/>
                <w:szCs w:val="28"/>
              </w:rPr>
              <w:t>- 住宿及餐飲業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從事短期或臨時性住宿服務及餐飲服務之行業。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55中類-</w:t>
            </w:r>
            <w:r w:rsidRPr="00B43475">
              <w:rPr>
                <w:rFonts w:ascii="標楷體" w:hAnsi="標楷體"/>
                <w:color w:val="000000"/>
                <w:w w:val="90"/>
              </w:rPr>
              <w:t>住宿服務業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從事短期或臨時性住宿服務之行業，有些場所僅提供住宿服務，有些場所則提供結合住宿、餐飲及休閒設施之複合式服務。</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J大類-</w:t>
            </w:r>
            <w:r w:rsidRPr="00B43475">
              <w:rPr>
                <w:rFonts w:ascii="標楷體" w:hAnsi="標楷體"/>
                <w:color w:val="000000"/>
                <w:w w:val="90"/>
                <w:sz w:val="28"/>
                <w:szCs w:val="28"/>
              </w:rPr>
              <w:t>資訊及通訊傳播業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61中類-</w:t>
            </w:r>
            <w:r w:rsidRPr="00B43475">
              <w:rPr>
                <w:rFonts w:ascii="標楷體" w:hAnsi="標楷體"/>
                <w:color w:val="000000"/>
                <w:w w:val="90"/>
              </w:rPr>
              <w:t>電信業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以有線電、無線電、光學、電磁系統或其他科技產品從事發送、傳輸或接收符號、信號、文字、影像、聲音或其他性質訊息等服務之行業。網際網路接取服務提供（IASP）亦歸入本類。</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62中類-</w:t>
            </w:r>
            <w:r w:rsidRPr="00B43475">
              <w:rPr>
                <w:rFonts w:ascii="標楷體" w:hAnsi="標楷體"/>
                <w:color w:val="000000"/>
                <w:w w:val="90"/>
              </w:rPr>
              <w:t>電腦系統設計服務業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從事電腦軟體設計、電腦系統整合及其他電腦系統設計服務之行業。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63中類-</w:t>
            </w:r>
            <w:r w:rsidRPr="00B43475">
              <w:rPr>
                <w:rFonts w:ascii="標楷體" w:hAnsi="標楷體"/>
                <w:color w:val="000000"/>
                <w:w w:val="90"/>
              </w:rPr>
              <w:t>資料處理及資訊供應服務業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從事入口網站經營、資料處理、網站代管及其他資訊供應服務之行業。</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color w:val="000000"/>
                <w:w w:val="90"/>
                <w:sz w:val="28"/>
                <w:szCs w:val="28"/>
              </w:rPr>
              <w:t>K</w:t>
            </w:r>
            <w:r w:rsidRPr="00B43475">
              <w:rPr>
                <w:rFonts w:ascii="標楷體" w:hAnsi="標楷體" w:hint="eastAsia"/>
                <w:color w:val="000000"/>
                <w:w w:val="90"/>
                <w:sz w:val="28"/>
                <w:szCs w:val="28"/>
              </w:rPr>
              <w:t>大類-</w:t>
            </w:r>
            <w:r w:rsidRPr="00B43475">
              <w:rPr>
                <w:rFonts w:ascii="標楷體" w:hAnsi="標楷體"/>
                <w:color w:val="000000"/>
                <w:w w:val="90"/>
                <w:sz w:val="28"/>
                <w:szCs w:val="28"/>
              </w:rPr>
              <w:t>金融及保險業</w:t>
            </w:r>
          </w:p>
          <w:p w:rsidR="001873A3" w:rsidRPr="00B43475" w:rsidRDefault="001873A3" w:rsidP="00D06CA7">
            <w:pPr>
              <w:pStyle w:val="Web"/>
              <w:widowControl w:val="0"/>
              <w:spacing w:before="0" w:beforeAutospacing="0" w:after="0" w:afterAutospacing="0" w:line="320" w:lineRule="exact"/>
              <w:jc w:val="both"/>
              <w:rPr>
                <w:rFonts w:ascii="標楷體" w:eastAsia="標楷體" w:hAnsi="標楷體" w:hint="default"/>
                <w:color w:val="000000"/>
                <w:w w:val="90"/>
                <w:kern w:val="2"/>
              </w:rPr>
            </w:pPr>
            <w:r w:rsidRPr="00B43475">
              <w:rPr>
                <w:rFonts w:ascii="標楷體" w:eastAsia="標楷體" w:hAnsi="標楷體"/>
                <w:color w:val="000000"/>
                <w:w w:val="90"/>
                <w:kern w:val="2"/>
              </w:rPr>
              <w:t>從事金融中介、保險、證券期貨及金融輔助活動之行業。持有資產之活動，如金融控股公司，以及信</w:t>
            </w:r>
            <w:r w:rsidRPr="00B43475">
              <w:rPr>
                <w:rFonts w:ascii="標楷體" w:eastAsia="標楷體" w:hAnsi="標楷體"/>
                <w:color w:val="000000"/>
                <w:w w:val="90"/>
                <w:kern w:val="2"/>
              </w:rPr>
              <w:lastRenderedPageBreak/>
              <w:t>託、基金及其他金融工具之活動亦歸入本類。</w:t>
            </w:r>
          </w:p>
          <w:p w:rsidR="001873A3" w:rsidRPr="00B43475" w:rsidRDefault="00A8008B" w:rsidP="00D06CA7">
            <w:pPr>
              <w:widowControl/>
              <w:spacing w:line="320" w:lineRule="exact"/>
              <w:ind w:left="360"/>
              <w:jc w:val="both"/>
              <w:rPr>
                <w:rFonts w:ascii="標楷體" w:hAnsi="標楷體"/>
                <w:color w:val="000000"/>
                <w:w w:val="90"/>
              </w:rPr>
            </w:pPr>
            <w:hyperlink r:id="rId12" w:history="1">
              <w:r w:rsidR="001873A3" w:rsidRPr="00B43475">
                <w:rPr>
                  <w:rFonts w:ascii="標楷體" w:hAnsi="標楷體"/>
                  <w:color w:val="000000"/>
                  <w:w w:val="90"/>
                </w:rPr>
                <w:t>64中類</w:t>
              </w:r>
            </w:hyperlink>
            <w:r w:rsidR="001873A3" w:rsidRPr="00B43475">
              <w:rPr>
                <w:rFonts w:ascii="標楷體" w:hAnsi="標楷體"/>
                <w:color w:val="000000"/>
                <w:w w:val="90"/>
              </w:rPr>
              <w:t>-金融中介業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從事資金獲得及再分配活動之行業。</w:t>
            </w:r>
          </w:p>
          <w:p w:rsidR="001873A3" w:rsidRPr="00B43475" w:rsidRDefault="00A8008B" w:rsidP="00D06CA7">
            <w:pPr>
              <w:widowControl/>
              <w:spacing w:line="320" w:lineRule="exact"/>
              <w:ind w:left="360"/>
              <w:jc w:val="both"/>
              <w:rPr>
                <w:rFonts w:ascii="標楷體" w:hAnsi="標楷體"/>
                <w:color w:val="000000"/>
                <w:w w:val="90"/>
              </w:rPr>
            </w:pPr>
            <w:hyperlink r:id="rId13" w:history="1">
              <w:r w:rsidR="001873A3" w:rsidRPr="00B43475">
                <w:rPr>
                  <w:rFonts w:ascii="標楷體" w:hAnsi="標楷體"/>
                  <w:color w:val="000000"/>
                  <w:w w:val="90"/>
                </w:rPr>
                <w:t>65中類</w:t>
              </w:r>
            </w:hyperlink>
            <w:r w:rsidR="001873A3" w:rsidRPr="00B43475">
              <w:rPr>
                <w:rFonts w:ascii="標楷體" w:hAnsi="標楷體"/>
                <w:color w:val="000000"/>
                <w:w w:val="90"/>
              </w:rPr>
              <w:t>-保險業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從事人身保險、財產保險、再保險、退休基金及其他有關保險服務之行業。</w:t>
            </w:r>
          </w:p>
          <w:p w:rsidR="001873A3" w:rsidRPr="00B43475" w:rsidRDefault="00A8008B" w:rsidP="00D06CA7">
            <w:pPr>
              <w:widowControl/>
              <w:spacing w:line="320" w:lineRule="exact"/>
              <w:ind w:left="360"/>
              <w:jc w:val="both"/>
              <w:rPr>
                <w:rFonts w:ascii="標楷體" w:hAnsi="標楷體"/>
                <w:color w:val="000000"/>
                <w:w w:val="90"/>
              </w:rPr>
            </w:pPr>
            <w:hyperlink r:id="rId14" w:history="1">
              <w:r w:rsidR="001873A3" w:rsidRPr="00B43475">
                <w:rPr>
                  <w:rFonts w:ascii="標楷體" w:hAnsi="標楷體"/>
                  <w:color w:val="000000"/>
                  <w:w w:val="90"/>
                </w:rPr>
                <w:t>66中類</w:t>
              </w:r>
            </w:hyperlink>
            <w:r w:rsidR="001873A3" w:rsidRPr="00B43475">
              <w:rPr>
                <w:rFonts w:ascii="標楷體" w:hAnsi="標楷體"/>
                <w:color w:val="000000"/>
                <w:w w:val="90"/>
              </w:rPr>
              <w:t>-證券期貨及其他金融業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從事有價證券之經理、發行、交易、投資等證券期貨相關業務及金融輔助活動之行業。</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L大類-</w:t>
            </w:r>
            <w:r w:rsidRPr="00B43475">
              <w:rPr>
                <w:rFonts w:ascii="標楷體" w:hAnsi="標楷體"/>
                <w:color w:val="000000"/>
                <w:w w:val="90"/>
                <w:sz w:val="28"/>
                <w:szCs w:val="28"/>
              </w:rPr>
              <w:t>不動產業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從事不動產開發、經營及管理等行業。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67中類-</w:t>
            </w:r>
            <w:r w:rsidRPr="00B43475">
              <w:rPr>
                <w:rFonts w:ascii="標楷體" w:hAnsi="標楷體"/>
                <w:color w:val="000000"/>
                <w:w w:val="90"/>
              </w:rPr>
              <w:t>不動產開發業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從事不動產開發、住宅、大樓及其他建設投資興建、租售業務等行業。</w:t>
            </w:r>
          </w:p>
          <w:p w:rsidR="001873A3" w:rsidRPr="00B43475" w:rsidRDefault="001873A3" w:rsidP="00D06CA7">
            <w:pPr>
              <w:widowControl/>
              <w:spacing w:line="320" w:lineRule="exact"/>
              <w:ind w:left="360"/>
              <w:jc w:val="both"/>
              <w:rPr>
                <w:rFonts w:ascii="標楷體" w:hAnsi="標楷體"/>
                <w:color w:val="000000"/>
                <w:w w:val="90"/>
              </w:rPr>
            </w:pPr>
            <w:r w:rsidRPr="00B43475">
              <w:rPr>
                <w:rFonts w:ascii="標楷體" w:hAnsi="標楷體" w:hint="eastAsia"/>
                <w:color w:val="000000"/>
                <w:w w:val="90"/>
              </w:rPr>
              <w:t>68中類-</w:t>
            </w:r>
            <w:r w:rsidRPr="00B43475">
              <w:rPr>
                <w:rFonts w:ascii="標楷體" w:hAnsi="標楷體"/>
                <w:color w:val="000000"/>
                <w:w w:val="90"/>
              </w:rPr>
              <w:t>不動產經營及相關服務業</w:t>
            </w:r>
          </w:p>
          <w:p w:rsidR="001873A3" w:rsidRPr="00B43475" w:rsidRDefault="001873A3" w:rsidP="00D06CA7">
            <w:pPr>
              <w:spacing w:line="320" w:lineRule="exact"/>
              <w:jc w:val="both"/>
              <w:rPr>
                <w:rFonts w:ascii="標楷體" w:hAnsi="標楷體"/>
                <w:color w:val="000000"/>
                <w:w w:val="90"/>
              </w:rPr>
            </w:pPr>
            <w:r w:rsidRPr="00B43475">
              <w:rPr>
                <w:rFonts w:ascii="標楷體" w:hAnsi="標楷體"/>
                <w:color w:val="000000"/>
                <w:w w:val="90"/>
              </w:rPr>
              <w:t>從事不動產經營及管理等行業。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M大類-專業、科學及技術服務業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 xml:space="preserve">   69中類-法律及會計服務業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從事提供法律及會計服務之行業。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 xml:space="preserve">   70中類-企業總管理機構及管理顧問業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對企業或公司之其他單位從事管理及監督，以及提供企業或其他組織有關管理問題諮詢之行業。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 xml:space="preserve">   72中類-研究發展服務業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從事自然、工程、社會及人文科學為基礎之研究、試驗、分析及規劃，而不授予學位之專門研究發展服務之行業。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 xml:space="preserve">   73中類-廣告業及市場研究業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從事廣告服務、市場研究及民意調查等行業。</w:t>
            </w:r>
          </w:p>
          <w:p w:rsidR="001873A3" w:rsidRPr="00B43475" w:rsidRDefault="001873A3" w:rsidP="00D06CA7">
            <w:pPr>
              <w:spacing w:line="360" w:lineRule="exact"/>
              <w:ind w:firstLineChars="150" w:firstLine="350"/>
              <w:jc w:val="both"/>
              <w:rPr>
                <w:rFonts w:ascii="標楷體" w:hAnsi="標楷體"/>
                <w:color w:val="000000"/>
                <w:w w:val="90"/>
              </w:rPr>
            </w:pPr>
            <w:r w:rsidRPr="00B43475">
              <w:rPr>
                <w:rFonts w:ascii="標楷體" w:hAnsi="標楷體" w:hint="eastAsia"/>
                <w:color w:val="000000"/>
                <w:w w:val="90"/>
              </w:rPr>
              <w:t>76中類-其他專業、科學及技術服務業</w:t>
            </w:r>
          </w:p>
          <w:p w:rsidR="001873A3" w:rsidRPr="00B43475" w:rsidRDefault="001873A3" w:rsidP="00D06CA7">
            <w:pPr>
              <w:spacing w:line="360" w:lineRule="exact"/>
              <w:jc w:val="both"/>
              <w:rPr>
                <w:rFonts w:ascii="標楷體" w:hAnsi="標楷體"/>
                <w:color w:val="000000"/>
                <w:w w:val="90"/>
              </w:rPr>
            </w:pPr>
            <w:r w:rsidRPr="00B43475">
              <w:rPr>
                <w:rFonts w:ascii="標楷體" w:hAnsi="標楷體" w:hint="eastAsia"/>
                <w:color w:val="000000"/>
                <w:w w:val="90"/>
              </w:rPr>
              <w:t>從事69至75中類以外專業、科學及技術服務之行業。</w:t>
            </w:r>
          </w:p>
        </w:tc>
      </w:tr>
      <w:tr w:rsidR="001873A3" w:rsidRPr="00B43475" w:rsidTr="001873A3">
        <w:trPr>
          <w:trHeight w:val="9722"/>
          <w:jc w:val="center"/>
        </w:trPr>
        <w:tc>
          <w:tcPr>
            <w:tcW w:w="1337" w:type="dxa"/>
            <w:tcBorders>
              <w:top w:val="single" w:sz="4" w:space="0" w:color="000000"/>
              <w:left w:val="single" w:sz="4" w:space="0" w:color="000000"/>
              <w:bottom w:val="single" w:sz="4" w:space="0" w:color="000000"/>
              <w:right w:val="single" w:sz="4" w:space="0" w:color="000000"/>
            </w:tcBorders>
          </w:tcPr>
          <w:p w:rsidR="001873A3" w:rsidRPr="00B43475" w:rsidRDefault="001873A3" w:rsidP="00D06CA7">
            <w:pPr>
              <w:spacing w:line="360" w:lineRule="exact"/>
              <w:jc w:val="both"/>
              <w:rPr>
                <w:rFonts w:ascii="標楷體" w:hAnsi="標楷體"/>
                <w:color w:val="000000"/>
              </w:rPr>
            </w:pPr>
            <w:r>
              <w:rPr>
                <w:rFonts w:ascii="標楷體" w:hAnsi="標楷體" w:hint="eastAsia"/>
                <w:color w:val="000000"/>
              </w:rPr>
              <w:lastRenderedPageBreak/>
              <w:t>3</w:t>
            </w:r>
            <w:r w:rsidRPr="00B43475">
              <w:rPr>
                <w:rFonts w:ascii="標楷體" w:hAnsi="標楷體" w:hint="eastAsia"/>
                <w:color w:val="000000"/>
              </w:rPr>
              <w:t>餐旅群</w:t>
            </w:r>
          </w:p>
        </w:tc>
        <w:tc>
          <w:tcPr>
            <w:tcW w:w="2216" w:type="dxa"/>
            <w:tcBorders>
              <w:top w:val="single" w:sz="4" w:space="0" w:color="000000"/>
              <w:left w:val="single" w:sz="4" w:space="0" w:color="000000"/>
              <w:bottom w:val="single" w:sz="4" w:space="0" w:color="000000"/>
              <w:right w:val="single" w:sz="4" w:space="0" w:color="000000"/>
            </w:tcBorders>
          </w:tcPr>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A職業類科</w:t>
            </w:r>
          </w:p>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1.觀光事業科</w:t>
            </w:r>
          </w:p>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2.餐飲管理科</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B實用技能學程</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1.觀光事務科</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2.餐飲技術科</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3.旅遊事務科</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4.烹調技術科</w:t>
            </w:r>
          </w:p>
          <w:p w:rsidR="001873A3" w:rsidRPr="00B43475"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5.中餐廚師科</w:t>
            </w:r>
          </w:p>
          <w:p w:rsidR="001873A3" w:rsidRPr="00B43475" w:rsidRDefault="001873A3" w:rsidP="00D06CA7">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C綜合高中學程</w:t>
            </w:r>
          </w:p>
          <w:p w:rsidR="001873A3" w:rsidRPr="001873A3" w:rsidRDefault="001873A3" w:rsidP="001873A3">
            <w:pPr>
              <w:spacing w:line="360" w:lineRule="exact"/>
              <w:ind w:leftChars="-40" w:left="-104" w:rightChars="-46" w:right="-120"/>
              <w:jc w:val="both"/>
              <w:rPr>
                <w:rFonts w:ascii="標楷體" w:hAnsi="標楷體"/>
                <w:color w:val="000000"/>
                <w:w w:val="90"/>
              </w:rPr>
            </w:pPr>
            <w:r w:rsidRPr="00B43475">
              <w:rPr>
                <w:rFonts w:ascii="標楷體" w:hAnsi="標楷體" w:hint="eastAsia"/>
                <w:color w:val="000000"/>
                <w:w w:val="90"/>
              </w:rPr>
              <w:t>1.</w:t>
            </w:r>
            <w:r w:rsidRPr="001873A3">
              <w:rPr>
                <w:rFonts w:ascii="標楷體" w:hAnsi="標楷體"/>
                <w:color w:val="000000"/>
                <w:w w:val="90"/>
              </w:rPr>
              <w:t>餐飲管理</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2.</w:t>
            </w:r>
            <w:r w:rsidRPr="001873A3">
              <w:rPr>
                <w:rFonts w:ascii="標楷體" w:hAnsi="標楷體"/>
                <w:color w:val="000000"/>
                <w:w w:val="90"/>
              </w:rPr>
              <w:t>餐飲服務</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3.</w:t>
            </w:r>
            <w:r w:rsidRPr="001873A3">
              <w:rPr>
                <w:rFonts w:ascii="標楷體" w:hAnsi="標楷體"/>
                <w:color w:val="000000"/>
                <w:w w:val="90"/>
              </w:rPr>
              <w:t>餐飲技術</w:t>
            </w:r>
            <w:r w:rsidRPr="001873A3">
              <w:rPr>
                <w:rFonts w:ascii="標楷體" w:hAnsi="標楷體" w:hint="eastAsia"/>
                <w:color w:val="000000"/>
                <w:w w:val="90"/>
              </w:rPr>
              <w:t>4.</w:t>
            </w:r>
            <w:r w:rsidRPr="001873A3">
              <w:rPr>
                <w:rFonts w:ascii="標楷體" w:hAnsi="標楷體"/>
                <w:color w:val="000000"/>
                <w:w w:val="90"/>
              </w:rPr>
              <w:t>觀光</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5.</w:t>
            </w:r>
            <w:r w:rsidRPr="001873A3">
              <w:rPr>
                <w:rFonts w:ascii="標楷體" w:hAnsi="標楷體"/>
                <w:color w:val="000000"/>
                <w:w w:val="90"/>
              </w:rPr>
              <w:t>觀光餐飲</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6.</w:t>
            </w:r>
            <w:r w:rsidRPr="001873A3">
              <w:rPr>
                <w:rFonts w:ascii="標楷體" w:hAnsi="標楷體"/>
                <w:color w:val="000000"/>
                <w:w w:val="90"/>
              </w:rPr>
              <w:t>觀光事業</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7.</w:t>
            </w:r>
            <w:r w:rsidRPr="001873A3">
              <w:rPr>
                <w:rFonts w:ascii="標楷體" w:hAnsi="標楷體"/>
                <w:color w:val="000000"/>
                <w:w w:val="90"/>
              </w:rPr>
              <w:t>觀光事務</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8.</w:t>
            </w:r>
            <w:r w:rsidRPr="001873A3">
              <w:rPr>
                <w:rFonts w:ascii="標楷體" w:hAnsi="標楷體"/>
                <w:color w:val="000000"/>
                <w:w w:val="90"/>
              </w:rPr>
              <w:t>觀光服務</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9.</w:t>
            </w:r>
            <w:r w:rsidRPr="001873A3">
              <w:rPr>
                <w:rFonts w:ascii="標楷體" w:hAnsi="標楷體"/>
                <w:color w:val="000000"/>
                <w:w w:val="90"/>
              </w:rPr>
              <w:t>餐飲經營</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10.</w:t>
            </w:r>
            <w:r w:rsidRPr="001873A3">
              <w:rPr>
                <w:rFonts w:ascii="標楷體" w:hAnsi="標楷體"/>
                <w:color w:val="000000"/>
                <w:w w:val="90"/>
              </w:rPr>
              <w:t>餐飲製作</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11.</w:t>
            </w:r>
            <w:r w:rsidRPr="001873A3">
              <w:rPr>
                <w:rFonts w:ascii="標楷體" w:hAnsi="標楷體"/>
                <w:color w:val="000000"/>
                <w:w w:val="90"/>
              </w:rPr>
              <w:t>食品烘焙</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12.</w:t>
            </w:r>
            <w:r w:rsidRPr="001873A3">
              <w:rPr>
                <w:rFonts w:ascii="標楷體" w:hAnsi="標楷體"/>
                <w:color w:val="000000"/>
                <w:w w:val="90"/>
              </w:rPr>
              <w:t>運動休閒</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13.</w:t>
            </w:r>
            <w:r w:rsidRPr="001873A3">
              <w:rPr>
                <w:rFonts w:ascii="標楷體" w:hAnsi="標楷體"/>
                <w:color w:val="000000"/>
                <w:w w:val="90"/>
              </w:rPr>
              <w:t>運動與休閒</w:t>
            </w:r>
          </w:p>
          <w:p w:rsidR="001873A3" w:rsidRPr="001873A3"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14.</w:t>
            </w:r>
            <w:r w:rsidRPr="001873A3">
              <w:rPr>
                <w:rFonts w:ascii="標楷體" w:hAnsi="標楷體"/>
                <w:color w:val="000000"/>
                <w:w w:val="90"/>
              </w:rPr>
              <w:t>運動與休閒管理</w:t>
            </w:r>
          </w:p>
          <w:p w:rsidR="001873A3" w:rsidRPr="00B43475" w:rsidRDefault="001873A3" w:rsidP="001873A3">
            <w:pPr>
              <w:spacing w:line="360" w:lineRule="exact"/>
              <w:ind w:leftChars="-40" w:left="-104" w:rightChars="-46" w:right="-120"/>
              <w:jc w:val="both"/>
              <w:rPr>
                <w:rFonts w:ascii="標楷體" w:hAnsi="標楷體"/>
                <w:color w:val="000000"/>
                <w:w w:val="90"/>
              </w:rPr>
            </w:pPr>
            <w:r w:rsidRPr="001873A3">
              <w:rPr>
                <w:rFonts w:ascii="標楷體" w:hAnsi="標楷體" w:hint="eastAsia"/>
                <w:color w:val="000000"/>
                <w:w w:val="90"/>
              </w:rPr>
              <w:t>15.</w:t>
            </w:r>
            <w:r w:rsidRPr="001873A3">
              <w:rPr>
                <w:rFonts w:ascii="標楷體" w:hAnsi="標楷體"/>
                <w:color w:val="000000"/>
                <w:w w:val="90"/>
              </w:rPr>
              <w:t>休閒事務</w:t>
            </w:r>
          </w:p>
        </w:tc>
        <w:tc>
          <w:tcPr>
            <w:tcW w:w="4969" w:type="dxa"/>
            <w:gridSpan w:val="2"/>
            <w:tcBorders>
              <w:top w:val="single" w:sz="4" w:space="0" w:color="000000"/>
              <w:left w:val="single" w:sz="4" w:space="0" w:color="000000"/>
              <w:bottom w:val="single" w:sz="4" w:space="0" w:color="000000"/>
              <w:right w:val="single" w:sz="4" w:space="0" w:color="000000"/>
            </w:tcBorders>
          </w:tcPr>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I大類</w:t>
            </w:r>
            <w:r w:rsidRPr="00B43475">
              <w:rPr>
                <w:rFonts w:ascii="標楷體" w:hAnsi="標楷體"/>
                <w:color w:val="000000"/>
                <w:w w:val="90"/>
                <w:sz w:val="28"/>
                <w:szCs w:val="28"/>
              </w:rPr>
              <w:t>-住宿及餐飲業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從事短期或臨時性住宿服務及餐飲服務之行業。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55中類-</w:t>
            </w:r>
            <w:r w:rsidRPr="001873A3">
              <w:rPr>
                <w:rFonts w:ascii="標楷體" w:hAnsi="標楷體"/>
                <w:color w:val="000000"/>
                <w:w w:val="90"/>
                <w:sz w:val="28"/>
                <w:szCs w:val="28"/>
              </w:rPr>
              <w:t>住宿服務業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從事短期或臨時性住宿服務之行業，有些場所僅提供住宿服務，有些場所則提供結合住宿、餐飲及休閒設施之複合式服務。</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56中類-</w:t>
            </w:r>
            <w:r w:rsidRPr="001873A3">
              <w:rPr>
                <w:rFonts w:ascii="標楷體" w:hAnsi="標楷體"/>
                <w:color w:val="000000"/>
                <w:w w:val="90"/>
                <w:sz w:val="28"/>
                <w:szCs w:val="28"/>
              </w:rPr>
              <w:t>餐飲業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從事調理餐食或飲料提供現場立即消費之餐飲服務之行業。餐飲外帶外送、餐飲承包等服務亦歸入本類。</w:t>
            </w:r>
          </w:p>
          <w:p w:rsidR="001873A3" w:rsidRPr="00B43475" w:rsidRDefault="001873A3" w:rsidP="00D06CA7">
            <w:pPr>
              <w:spacing w:line="360" w:lineRule="exact"/>
              <w:jc w:val="both"/>
              <w:rPr>
                <w:rFonts w:ascii="標楷體" w:hAnsi="標楷體"/>
                <w:color w:val="000000"/>
                <w:w w:val="90"/>
                <w:sz w:val="28"/>
                <w:szCs w:val="28"/>
              </w:rPr>
            </w:pPr>
            <w:r w:rsidRPr="00B43475">
              <w:rPr>
                <w:rFonts w:ascii="標楷體" w:hAnsi="標楷體" w:hint="eastAsia"/>
                <w:color w:val="000000"/>
                <w:w w:val="90"/>
                <w:sz w:val="28"/>
                <w:szCs w:val="28"/>
              </w:rPr>
              <w:t>N大類-</w:t>
            </w:r>
            <w:r w:rsidRPr="00B43475">
              <w:rPr>
                <w:rFonts w:ascii="標楷體" w:hAnsi="標楷體"/>
                <w:color w:val="000000"/>
                <w:w w:val="90"/>
                <w:sz w:val="28"/>
                <w:szCs w:val="28"/>
              </w:rPr>
              <w:t>支援服務業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79中類</w:t>
            </w:r>
            <w:r w:rsidRPr="001873A3">
              <w:rPr>
                <w:rFonts w:ascii="標楷體" w:hAnsi="標楷體"/>
                <w:color w:val="000000"/>
                <w:w w:val="90"/>
                <w:sz w:val="28"/>
                <w:szCs w:val="28"/>
              </w:rPr>
              <w:t>-旅行及相關代訂服務業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從事旅行及相關代訂服務之行業，如安排及販售旅遊行程（食宿、交通、參觀活動等）、提供旅遊諮詢及旅遊相關之代訂服務等。提供導遊及領隊服務亦歸入本類。</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8202細類-會議及展覽服務業</w:t>
            </w:r>
          </w:p>
          <w:p w:rsidR="001873A3" w:rsidRPr="001873A3" w:rsidRDefault="001873A3" w:rsidP="00D06CA7">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從事會議及展覽之籌辦或管理之行業。</w:t>
            </w:r>
          </w:p>
          <w:p w:rsidR="001873A3" w:rsidRPr="00B43475" w:rsidRDefault="001873A3" w:rsidP="00D06CA7">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 </w:t>
            </w:r>
            <w:r w:rsidRPr="00B43475">
              <w:rPr>
                <w:rFonts w:ascii="標楷體" w:hAnsi="標楷體" w:hint="eastAsia"/>
                <w:color w:val="000000"/>
                <w:w w:val="90"/>
                <w:sz w:val="28"/>
                <w:szCs w:val="28"/>
              </w:rPr>
              <w:t>R大類-</w:t>
            </w:r>
            <w:r w:rsidRPr="00B43475">
              <w:rPr>
                <w:rFonts w:ascii="標楷體" w:hAnsi="標楷體"/>
                <w:color w:val="000000"/>
                <w:w w:val="90"/>
                <w:sz w:val="28"/>
                <w:szCs w:val="28"/>
              </w:rPr>
              <w:t>藝術、娛樂及休閒服務業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從事藝術、娛樂及休閒服務之行業，如現場表演、經營博物館、博弈、運動、娛樂及休閒服務活動。</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hint="eastAsia"/>
                <w:color w:val="000000"/>
                <w:w w:val="90"/>
                <w:sz w:val="28"/>
                <w:szCs w:val="28"/>
              </w:rPr>
              <w:t>93中類-</w:t>
            </w:r>
            <w:r w:rsidRPr="001873A3">
              <w:rPr>
                <w:rFonts w:ascii="標楷體" w:hAnsi="標楷體"/>
                <w:color w:val="000000"/>
                <w:w w:val="90"/>
                <w:sz w:val="28"/>
                <w:szCs w:val="28"/>
              </w:rPr>
              <w:t>運動、娛樂及休閒服務業</w:t>
            </w:r>
          </w:p>
          <w:p w:rsidR="001873A3" w:rsidRPr="001873A3" w:rsidRDefault="001873A3" w:rsidP="001873A3">
            <w:pPr>
              <w:spacing w:line="360" w:lineRule="exact"/>
              <w:jc w:val="both"/>
              <w:rPr>
                <w:rFonts w:ascii="標楷體" w:hAnsi="標楷體"/>
                <w:color w:val="000000"/>
                <w:w w:val="90"/>
                <w:sz w:val="28"/>
                <w:szCs w:val="28"/>
              </w:rPr>
            </w:pPr>
            <w:r w:rsidRPr="001873A3">
              <w:rPr>
                <w:rFonts w:ascii="標楷體" w:hAnsi="標楷體"/>
                <w:color w:val="000000"/>
                <w:w w:val="90"/>
                <w:sz w:val="28"/>
                <w:szCs w:val="28"/>
              </w:rPr>
              <w:t>從事提供運動、娛樂及休閒服務之行業。</w:t>
            </w:r>
          </w:p>
        </w:tc>
      </w:tr>
    </w:tbl>
    <w:p w:rsidR="007A3CE1" w:rsidRPr="001873A3" w:rsidRDefault="007A3CE1" w:rsidP="005A5AEB"/>
    <w:sectPr w:rsidR="007A3CE1" w:rsidRPr="001873A3" w:rsidSect="00076D7C">
      <w:footerReference w:type="default" r:id="rId15"/>
      <w:pgSz w:w="11906" w:h="16838"/>
      <w:pgMar w:top="907" w:right="1361" w:bottom="964" w:left="1361" w:header="567" w:footer="284"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8B" w:rsidRDefault="00A8008B" w:rsidP="009A2179">
      <w:r>
        <w:separator/>
      </w:r>
    </w:p>
  </w:endnote>
  <w:endnote w:type="continuationSeparator" w:id="0">
    <w:p w:rsidR="00A8008B" w:rsidRDefault="00A8008B" w:rsidP="009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中隸">
    <w:altName w:val="Arial Unicode MS"/>
    <w:charset w:val="88"/>
    <w:family w:val="modern"/>
    <w:pitch w:val="fixed"/>
    <w:sig w:usb0="00000001" w:usb1="08080000" w:usb2="00000010" w:usb3="00000000" w:csb0="00100000"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全真楷書">
    <w:charset w:val="88"/>
    <w:family w:val="modern"/>
    <w:pitch w:val="fixed"/>
    <w:sig w:usb0="00000001" w:usb1="08080000" w:usb2="00000010" w:usb3="00000000" w:csb0="00100000" w:csb1="00000000"/>
  </w:font>
  <w:font w:name="全真中黑體">
    <w:altName w:val="Arial Unicode MS"/>
    <w:charset w:val="88"/>
    <w:family w:val="modern"/>
    <w:pitch w:val="fixed"/>
    <w:sig w:usb0="00000001" w:usb1="08080000" w:usb2="00000010" w:usb3="00000000" w:csb0="00100000" w:csb1="00000000"/>
  </w:font>
  <w:font w:name="華康中黑體(P)">
    <w:panose1 w:val="020B0500000000000000"/>
    <w:charset w:val="88"/>
    <w:family w:val="swiss"/>
    <w:pitch w:val="variable"/>
    <w:sig w:usb0="80000001" w:usb1="28091800" w:usb2="00000016" w:usb3="00000000" w:csb0="00100000" w:csb1="00000000"/>
  </w:font>
  <w:font w:name="全真中仿宋">
    <w:altName w:val="新細明體"/>
    <w:charset w:val="88"/>
    <w:family w:val="modern"/>
    <w:pitch w:val="fixed"/>
    <w:sig w:usb0="00000001" w:usb1="08080000" w:usb2="00000010" w:usb3="00000000" w:csb0="00100000" w:csb1="00000000"/>
  </w:font>
  <w:font w:name="華康粗圓體">
    <w:panose1 w:val="020F0709000000000000"/>
    <w:charset w:val="88"/>
    <w:family w:val="modern"/>
    <w:pitch w:val="fixed"/>
    <w:sig w:usb0="80000001" w:usb1="28091800" w:usb2="00000016" w:usb3="00000000" w:csb0="00100000" w:csb1="00000000"/>
  </w:font>
  <w:font w:name="華康粗黑體">
    <w:panose1 w:val="020B07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超研澤中圓">
    <w:altName w:val="Arial Unicode MS"/>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s?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CE" w:rsidRPr="00244900" w:rsidRDefault="005E0BCB">
    <w:pPr>
      <w:pStyle w:val="aa"/>
      <w:jc w:val="center"/>
      <w:rPr>
        <w:rFonts w:ascii="標楷體" w:hAnsi="標楷體"/>
        <w:sz w:val="24"/>
        <w:szCs w:val="24"/>
      </w:rPr>
    </w:pPr>
    <w:r w:rsidRPr="00244900">
      <w:rPr>
        <w:rFonts w:ascii="標楷體" w:hAnsi="標楷體"/>
        <w:sz w:val="24"/>
        <w:szCs w:val="24"/>
      </w:rPr>
      <w:fldChar w:fldCharType="begin"/>
    </w:r>
    <w:r w:rsidRPr="00244900">
      <w:rPr>
        <w:rFonts w:ascii="標楷體" w:hAnsi="標楷體"/>
        <w:sz w:val="24"/>
        <w:szCs w:val="24"/>
      </w:rPr>
      <w:instrText>PAGE   \* MERGEFORMAT</w:instrText>
    </w:r>
    <w:r w:rsidRPr="00244900">
      <w:rPr>
        <w:rFonts w:ascii="標楷體" w:hAnsi="標楷體"/>
        <w:sz w:val="24"/>
        <w:szCs w:val="24"/>
      </w:rPr>
      <w:fldChar w:fldCharType="separate"/>
    </w:r>
    <w:r w:rsidR="005046B6" w:rsidRPr="005046B6">
      <w:rPr>
        <w:rFonts w:ascii="標楷體" w:hAnsi="標楷體"/>
        <w:noProof/>
        <w:sz w:val="24"/>
        <w:szCs w:val="24"/>
        <w:lang w:val="zh-TW"/>
      </w:rPr>
      <w:t>9</w:t>
    </w:r>
    <w:r w:rsidRPr="00244900">
      <w:rPr>
        <w:rFonts w:ascii="標楷體" w:hAnsi="標楷體"/>
        <w:sz w:val="24"/>
        <w:szCs w:val="24"/>
      </w:rPr>
      <w:fldChar w:fldCharType="end"/>
    </w:r>
  </w:p>
  <w:p w:rsidR="00A678CE" w:rsidRDefault="00A8008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8B" w:rsidRDefault="00A8008B" w:rsidP="009A2179">
      <w:r>
        <w:separator/>
      </w:r>
    </w:p>
  </w:footnote>
  <w:footnote w:type="continuationSeparator" w:id="0">
    <w:p w:rsidR="00A8008B" w:rsidRDefault="00A8008B" w:rsidP="009A21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37"/>
      </v:shape>
    </w:pict>
  </w:numPicBullet>
  <w:abstractNum w:abstractNumId="0" w15:restartNumberingAfterBreak="0">
    <w:nsid w:val="FFFFFFFB"/>
    <w:multiLevelType w:val="multilevel"/>
    <w:tmpl w:val="FFFFFFFF"/>
    <w:lvl w:ilvl="0">
      <w:start w:val="1"/>
      <w:numFmt w:val="ideographLegalTraditional"/>
      <w:lvlText w:val="(%1)"/>
      <w:legacy w:legacy="1" w:legacySpace="0" w:legacyIndent="0"/>
      <w:lvlJc w:val="left"/>
      <w:rPr>
        <w:rFonts w:ascii="標楷體" w:eastAsia="標楷體" w:hint="eastAsia"/>
        <w:b w:val="0"/>
        <w:i w:val="0"/>
        <w:sz w:val="28"/>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656477C"/>
    <w:multiLevelType w:val="singleLevel"/>
    <w:tmpl w:val="4C1AF324"/>
    <w:lvl w:ilvl="0">
      <w:start w:val="1"/>
      <w:numFmt w:val="decimal"/>
      <w:lvlText w:val="%1、"/>
      <w:lvlJc w:val="left"/>
      <w:pPr>
        <w:tabs>
          <w:tab w:val="num" w:pos="840"/>
        </w:tabs>
        <w:ind w:left="840" w:hanging="360"/>
      </w:pPr>
      <w:rPr>
        <w:rFonts w:hint="eastAsia"/>
      </w:rPr>
    </w:lvl>
  </w:abstractNum>
  <w:abstractNum w:abstractNumId="2" w15:restartNumberingAfterBreak="0">
    <w:nsid w:val="0A9238F4"/>
    <w:multiLevelType w:val="hybridMultilevel"/>
    <w:tmpl w:val="B3BE3438"/>
    <w:lvl w:ilvl="0" w:tplc="903CD09E">
      <w:start w:val="1"/>
      <w:numFmt w:val="taiwaneseCountingThousand"/>
      <w:pStyle w:val="a"/>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0F56763D"/>
    <w:multiLevelType w:val="singleLevel"/>
    <w:tmpl w:val="A628B8A6"/>
    <w:lvl w:ilvl="0">
      <w:start w:val="1"/>
      <w:numFmt w:val="decimal"/>
      <w:lvlText w:val="%1."/>
      <w:lvlJc w:val="left"/>
      <w:pPr>
        <w:tabs>
          <w:tab w:val="num" w:pos="708"/>
        </w:tabs>
        <w:ind w:left="708" w:hanging="180"/>
      </w:pPr>
      <w:rPr>
        <w:rFonts w:hint="eastAsia"/>
      </w:rPr>
    </w:lvl>
  </w:abstractNum>
  <w:abstractNum w:abstractNumId="4" w15:restartNumberingAfterBreak="0">
    <w:nsid w:val="17A07CCC"/>
    <w:multiLevelType w:val="singleLevel"/>
    <w:tmpl w:val="E1A649BE"/>
    <w:lvl w:ilvl="0">
      <w:start w:val="1"/>
      <w:numFmt w:val="taiwaneseCountingThousand"/>
      <w:lvlText w:val="(%1)"/>
      <w:lvlJc w:val="left"/>
      <w:pPr>
        <w:tabs>
          <w:tab w:val="num" w:pos="648"/>
        </w:tabs>
        <w:ind w:left="648" w:hanging="408"/>
      </w:pPr>
      <w:rPr>
        <w:rFonts w:hint="eastAsia"/>
      </w:rPr>
    </w:lvl>
  </w:abstractNum>
  <w:abstractNum w:abstractNumId="5" w15:restartNumberingAfterBreak="0">
    <w:nsid w:val="1B203FB5"/>
    <w:multiLevelType w:val="hybridMultilevel"/>
    <w:tmpl w:val="2B0A81AE"/>
    <w:lvl w:ilvl="0" w:tplc="FFFFFFFF">
      <w:start w:val="1"/>
      <w:numFmt w:val="ideographLegalTraditional"/>
      <w:pStyle w:val="a0"/>
      <w:lvlText w:val="%1、"/>
      <w:lvlJc w:val="left"/>
      <w:pPr>
        <w:tabs>
          <w:tab w:val="num" w:pos="648"/>
        </w:tabs>
        <w:ind w:left="648" w:hanging="648"/>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6" w15:restartNumberingAfterBreak="0">
    <w:nsid w:val="1B4F51BC"/>
    <w:multiLevelType w:val="singleLevel"/>
    <w:tmpl w:val="A4C489E0"/>
    <w:lvl w:ilvl="0">
      <w:start w:val="1"/>
      <w:numFmt w:val="decimal"/>
      <w:lvlText w:val="%1."/>
      <w:lvlJc w:val="left"/>
      <w:pPr>
        <w:tabs>
          <w:tab w:val="num" w:pos="660"/>
        </w:tabs>
        <w:ind w:left="660" w:hanging="180"/>
      </w:pPr>
      <w:rPr>
        <w:rFonts w:hint="eastAsia"/>
      </w:rPr>
    </w:lvl>
  </w:abstractNum>
  <w:abstractNum w:abstractNumId="7" w15:restartNumberingAfterBreak="0">
    <w:nsid w:val="1C616288"/>
    <w:multiLevelType w:val="hybridMultilevel"/>
    <w:tmpl w:val="6E4E24F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1EF67573"/>
    <w:multiLevelType w:val="multilevel"/>
    <w:tmpl w:val="70A62D48"/>
    <w:lvl w:ilvl="0">
      <w:start w:val="1"/>
      <w:numFmt w:val="ideographLegalTraditional"/>
      <w:pStyle w:val="a1"/>
      <w:suff w:val="nothing"/>
      <w:lvlText w:val="%1、"/>
      <w:lvlJc w:val="left"/>
      <w:pPr>
        <w:ind w:left="567" w:hanging="567"/>
      </w:pPr>
    </w:lvl>
    <w:lvl w:ilvl="1">
      <w:start w:val="1"/>
      <w:numFmt w:val="taiwaneseCountingThousand"/>
      <w:suff w:val="nothing"/>
      <w:lvlText w:val="%2、 "/>
      <w:lvlJc w:val="left"/>
      <w:pPr>
        <w:ind w:left="1077" w:hanging="680"/>
      </w:pPr>
    </w:lvl>
    <w:lvl w:ilvl="2">
      <w:start w:val="1"/>
      <w:numFmt w:val="decimal"/>
      <w:suff w:val="nothing"/>
      <w:lvlText w:val="%3、"/>
      <w:lvlJc w:val="left"/>
      <w:pPr>
        <w:ind w:left="1247" w:hanging="396"/>
      </w:pPr>
    </w:lvl>
    <w:lvl w:ilvl="3">
      <w:start w:val="1"/>
      <w:numFmt w:val="decimal"/>
      <w:suff w:val="nothing"/>
      <w:lvlText w:val="(%4) "/>
      <w:lvlJc w:val="left"/>
      <w:pPr>
        <w:ind w:left="1616" w:hanging="34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9" w15:restartNumberingAfterBreak="0">
    <w:nsid w:val="20953709"/>
    <w:multiLevelType w:val="hybridMultilevel"/>
    <w:tmpl w:val="A67EA6AC"/>
    <w:lvl w:ilvl="0" w:tplc="3AE48A94">
      <w:start w:val="1"/>
      <w:numFmt w:val="bullet"/>
      <w:lvlText w:val=""/>
      <w:lvlPicBulletId w:val="0"/>
      <w:lvlJc w:val="left"/>
      <w:pPr>
        <w:tabs>
          <w:tab w:val="num" w:pos="720"/>
        </w:tabs>
        <w:ind w:left="72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E397145"/>
    <w:multiLevelType w:val="hybridMultilevel"/>
    <w:tmpl w:val="EFD08E5E"/>
    <w:lvl w:ilvl="0" w:tplc="4ECA0E56">
      <w:start w:val="1"/>
      <w:numFmt w:val="bullet"/>
      <w:pStyle w:val="a2"/>
      <w:lvlText w:val=""/>
      <w:lvlJc w:val="left"/>
      <w:pPr>
        <w:tabs>
          <w:tab w:val="num" w:pos="480"/>
        </w:tabs>
        <w:ind w:left="480" w:hanging="480"/>
      </w:pPr>
      <w:rPr>
        <w:rFonts w:ascii="Wingdings" w:hAnsi="Wingdings" w:cs="Wingding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E470C40"/>
    <w:multiLevelType w:val="hybridMultilevel"/>
    <w:tmpl w:val="C2B04BC6"/>
    <w:lvl w:ilvl="0" w:tplc="16A416D2">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697A46"/>
    <w:multiLevelType w:val="hybridMultilevel"/>
    <w:tmpl w:val="DD64F51A"/>
    <w:lvl w:ilvl="0" w:tplc="FFFFFFFF">
      <w:start w:val="1"/>
      <w:numFmt w:val="ideographLegalTraditional"/>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13" w15:restartNumberingAfterBreak="0">
    <w:nsid w:val="34C234C3"/>
    <w:multiLevelType w:val="singleLevel"/>
    <w:tmpl w:val="B25E60AA"/>
    <w:lvl w:ilvl="0">
      <w:start w:val="1"/>
      <w:numFmt w:val="decimal"/>
      <w:lvlText w:val="%1."/>
      <w:lvlJc w:val="left"/>
      <w:pPr>
        <w:tabs>
          <w:tab w:val="num" w:pos="708"/>
        </w:tabs>
        <w:ind w:left="708" w:hanging="180"/>
      </w:pPr>
      <w:rPr>
        <w:rFonts w:hint="eastAsia"/>
      </w:rPr>
    </w:lvl>
  </w:abstractNum>
  <w:abstractNum w:abstractNumId="14" w15:restartNumberingAfterBreak="0">
    <w:nsid w:val="36A23287"/>
    <w:multiLevelType w:val="singleLevel"/>
    <w:tmpl w:val="373A2368"/>
    <w:lvl w:ilvl="0">
      <w:start w:val="1"/>
      <w:numFmt w:val="decimal"/>
      <w:lvlText w:val="%1."/>
      <w:lvlJc w:val="left"/>
      <w:pPr>
        <w:tabs>
          <w:tab w:val="num" w:pos="708"/>
        </w:tabs>
        <w:ind w:left="708" w:hanging="180"/>
      </w:pPr>
      <w:rPr>
        <w:rFonts w:hint="eastAsia"/>
      </w:rPr>
    </w:lvl>
  </w:abstractNum>
  <w:abstractNum w:abstractNumId="15" w15:restartNumberingAfterBreak="0">
    <w:nsid w:val="375C7088"/>
    <w:multiLevelType w:val="singleLevel"/>
    <w:tmpl w:val="A392C21E"/>
    <w:lvl w:ilvl="0">
      <w:start w:val="1"/>
      <w:numFmt w:val="decimal"/>
      <w:lvlText w:val="%1."/>
      <w:lvlJc w:val="left"/>
      <w:pPr>
        <w:tabs>
          <w:tab w:val="num" w:pos="708"/>
        </w:tabs>
        <w:ind w:left="708" w:hanging="180"/>
      </w:pPr>
      <w:rPr>
        <w:rFonts w:hint="eastAsia"/>
      </w:rPr>
    </w:lvl>
  </w:abstractNum>
  <w:abstractNum w:abstractNumId="16" w15:restartNumberingAfterBreak="0">
    <w:nsid w:val="37836CD8"/>
    <w:multiLevelType w:val="singleLevel"/>
    <w:tmpl w:val="C65C572E"/>
    <w:lvl w:ilvl="0">
      <w:start w:val="1"/>
      <w:numFmt w:val="taiwaneseCountingThousand"/>
      <w:lvlText w:val="(%1)"/>
      <w:lvlJc w:val="left"/>
      <w:pPr>
        <w:tabs>
          <w:tab w:val="num" w:pos="648"/>
        </w:tabs>
        <w:ind w:left="648" w:hanging="408"/>
      </w:pPr>
      <w:rPr>
        <w:rFonts w:hint="eastAsia"/>
      </w:rPr>
    </w:lvl>
  </w:abstractNum>
  <w:abstractNum w:abstractNumId="17" w15:restartNumberingAfterBreak="0">
    <w:nsid w:val="38FC4EDD"/>
    <w:multiLevelType w:val="hybridMultilevel"/>
    <w:tmpl w:val="865ACC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39C279AA"/>
    <w:multiLevelType w:val="hybridMultilevel"/>
    <w:tmpl w:val="8AE02B70"/>
    <w:lvl w:ilvl="0" w:tplc="0409000F">
      <w:start w:val="1"/>
      <w:numFmt w:val="decimal"/>
      <w:lvlText w:val="%1."/>
      <w:lvlJc w:val="left"/>
      <w:pPr>
        <w:ind w:left="1045" w:hanging="480"/>
      </w:pPr>
    </w:lvl>
    <w:lvl w:ilvl="1" w:tplc="04090019">
      <w:start w:val="1"/>
      <w:numFmt w:val="ideographTraditional"/>
      <w:lvlText w:val="%2、"/>
      <w:lvlJc w:val="left"/>
      <w:pPr>
        <w:ind w:left="1525" w:hanging="480"/>
      </w:pPr>
    </w:lvl>
    <w:lvl w:ilvl="2" w:tplc="0409001B">
      <w:start w:val="1"/>
      <w:numFmt w:val="lowerRoman"/>
      <w:lvlText w:val="%3."/>
      <w:lvlJc w:val="right"/>
      <w:pPr>
        <w:ind w:left="2005" w:hanging="480"/>
      </w:pPr>
    </w:lvl>
    <w:lvl w:ilvl="3" w:tplc="0409000F">
      <w:start w:val="1"/>
      <w:numFmt w:val="decimal"/>
      <w:lvlText w:val="%4."/>
      <w:lvlJc w:val="left"/>
      <w:pPr>
        <w:ind w:left="2485" w:hanging="480"/>
      </w:pPr>
    </w:lvl>
    <w:lvl w:ilvl="4" w:tplc="04090019">
      <w:start w:val="1"/>
      <w:numFmt w:val="ideographTraditional"/>
      <w:lvlText w:val="%5、"/>
      <w:lvlJc w:val="left"/>
      <w:pPr>
        <w:ind w:left="2965" w:hanging="480"/>
      </w:pPr>
    </w:lvl>
    <w:lvl w:ilvl="5" w:tplc="0409001B">
      <w:start w:val="1"/>
      <w:numFmt w:val="lowerRoman"/>
      <w:lvlText w:val="%6."/>
      <w:lvlJc w:val="right"/>
      <w:pPr>
        <w:ind w:left="3445" w:hanging="480"/>
      </w:pPr>
    </w:lvl>
    <w:lvl w:ilvl="6" w:tplc="0409000F">
      <w:start w:val="1"/>
      <w:numFmt w:val="decimal"/>
      <w:lvlText w:val="%7."/>
      <w:lvlJc w:val="left"/>
      <w:pPr>
        <w:ind w:left="3925" w:hanging="480"/>
      </w:pPr>
    </w:lvl>
    <w:lvl w:ilvl="7" w:tplc="04090019">
      <w:start w:val="1"/>
      <w:numFmt w:val="ideographTraditional"/>
      <w:lvlText w:val="%8、"/>
      <w:lvlJc w:val="left"/>
      <w:pPr>
        <w:ind w:left="4405" w:hanging="480"/>
      </w:pPr>
    </w:lvl>
    <w:lvl w:ilvl="8" w:tplc="0409001B">
      <w:start w:val="1"/>
      <w:numFmt w:val="lowerRoman"/>
      <w:lvlText w:val="%9."/>
      <w:lvlJc w:val="right"/>
      <w:pPr>
        <w:ind w:left="4885" w:hanging="480"/>
      </w:pPr>
    </w:lvl>
  </w:abstractNum>
  <w:abstractNum w:abstractNumId="19" w15:restartNumberingAfterBreak="0">
    <w:nsid w:val="3E8E0D47"/>
    <w:multiLevelType w:val="singleLevel"/>
    <w:tmpl w:val="1CCE8E8E"/>
    <w:lvl w:ilvl="0">
      <w:start w:val="1"/>
      <w:numFmt w:val="decimal"/>
      <w:lvlText w:val="%1."/>
      <w:lvlJc w:val="left"/>
      <w:pPr>
        <w:tabs>
          <w:tab w:val="num" w:pos="708"/>
        </w:tabs>
        <w:ind w:left="708" w:hanging="180"/>
      </w:pPr>
      <w:rPr>
        <w:rFonts w:hint="eastAsia"/>
      </w:rPr>
    </w:lvl>
  </w:abstractNum>
  <w:abstractNum w:abstractNumId="20" w15:restartNumberingAfterBreak="0">
    <w:nsid w:val="459F1523"/>
    <w:multiLevelType w:val="hybridMultilevel"/>
    <w:tmpl w:val="4580AE98"/>
    <w:lvl w:ilvl="0" w:tplc="EDAEE34A">
      <w:start w:val="1"/>
      <w:numFmt w:val="decimal"/>
      <w:lvlText w:val="%1、"/>
      <w:lvlJc w:val="left"/>
      <w:pPr>
        <w:tabs>
          <w:tab w:val="num" w:pos="1320"/>
        </w:tabs>
        <w:ind w:left="1320" w:hanging="36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21" w15:restartNumberingAfterBreak="0">
    <w:nsid w:val="54FA4BF1"/>
    <w:multiLevelType w:val="hybridMultilevel"/>
    <w:tmpl w:val="6716351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59374CAE"/>
    <w:multiLevelType w:val="hybridMultilevel"/>
    <w:tmpl w:val="923A3624"/>
    <w:lvl w:ilvl="0" w:tplc="FFFFFFFF">
      <w:start w:val="1"/>
      <w:numFmt w:val="taiwaneseCountingThousand"/>
      <w:lvlText w:val="%1、"/>
      <w:lvlJc w:val="left"/>
      <w:pPr>
        <w:tabs>
          <w:tab w:val="num" w:pos="720"/>
        </w:tabs>
        <w:ind w:left="720" w:hanging="480"/>
      </w:pPr>
      <w:rPr>
        <w:rFonts w:hint="eastAsia"/>
      </w:rPr>
    </w:lvl>
    <w:lvl w:ilvl="1" w:tplc="FFFFFFFF">
      <w:start w:val="1"/>
      <w:numFmt w:val="decimal"/>
      <w:lvlText w:val="（%2）"/>
      <w:lvlJc w:val="left"/>
      <w:pPr>
        <w:tabs>
          <w:tab w:val="num" w:pos="1320"/>
        </w:tabs>
        <w:ind w:left="1320" w:hanging="600"/>
      </w:pPr>
      <w:rPr>
        <w:rFonts w:hint="eastAsia"/>
      </w:rPr>
    </w:lvl>
    <w:lvl w:ilvl="2" w:tplc="FFFFFFFF">
      <w:start w:val="1"/>
      <w:numFmt w:val="decimal"/>
      <w:suff w:val="space"/>
      <w:lvlText w:val="%3."/>
      <w:lvlJc w:val="left"/>
      <w:pPr>
        <w:ind w:left="1380" w:hanging="180"/>
      </w:pPr>
      <w:rPr>
        <w:rFonts w:hint="eastAsia"/>
      </w:rPr>
    </w:lvl>
    <w:lvl w:ilvl="3" w:tplc="FFFFFFFF" w:tentative="1">
      <w:start w:val="1"/>
      <w:numFmt w:val="decimal"/>
      <w:lvlText w:val="%4."/>
      <w:lvlJc w:val="left"/>
      <w:pPr>
        <w:tabs>
          <w:tab w:val="num" w:pos="2160"/>
        </w:tabs>
        <w:ind w:left="2160" w:hanging="480"/>
      </w:pPr>
    </w:lvl>
    <w:lvl w:ilvl="4" w:tplc="FFFFFFFF" w:tentative="1">
      <w:start w:val="1"/>
      <w:numFmt w:val="ideographTraditional"/>
      <w:lvlText w:val="%5、"/>
      <w:lvlJc w:val="left"/>
      <w:pPr>
        <w:tabs>
          <w:tab w:val="num" w:pos="2640"/>
        </w:tabs>
        <w:ind w:left="2640" w:hanging="480"/>
      </w:pPr>
    </w:lvl>
    <w:lvl w:ilvl="5" w:tplc="FFFFFFFF" w:tentative="1">
      <w:start w:val="1"/>
      <w:numFmt w:val="lowerRoman"/>
      <w:lvlText w:val="%6."/>
      <w:lvlJc w:val="right"/>
      <w:pPr>
        <w:tabs>
          <w:tab w:val="num" w:pos="3120"/>
        </w:tabs>
        <w:ind w:left="3120" w:hanging="480"/>
      </w:pPr>
    </w:lvl>
    <w:lvl w:ilvl="6" w:tplc="FFFFFFFF" w:tentative="1">
      <w:start w:val="1"/>
      <w:numFmt w:val="decimal"/>
      <w:lvlText w:val="%7."/>
      <w:lvlJc w:val="left"/>
      <w:pPr>
        <w:tabs>
          <w:tab w:val="num" w:pos="3600"/>
        </w:tabs>
        <w:ind w:left="3600" w:hanging="480"/>
      </w:pPr>
    </w:lvl>
    <w:lvl w:ilvl="7" w:tplc="FFFFFFFF" w:tentative="1">
      <w:start w:val="1"/>
      <w:numFmt w:val="ideographTraditional"/>
      <w:lvlText w:val="%8、"/>
      <w:lvlJc w:val="left"/>
      <w:pPr>
        <w:tabs>
          <w:tab w:val="num" w:pos="4080"/>
        </w:tabs>
        <w:ind w:left="4080" w:hanging="480"/>
      </w:pPr>
    </w:lvl>
    <w:lvl w:ilvl="8" w:tplc="FFFFFFFF" w:tentative="1">
      <w:start w:val="1"/>
      <w:numFmt w:val="lowerRoman"/>
      <w:lvlText w:val="%9."/>
      <w:lvlJc w:val="right"/>
      <w:pPr>
        <w:tabs>
          <w:tab w:val="num" w:pos="4560"/>
        </w:tabs>
        <w:ind w:left="4560" w:hanging="480"/>
      </w:pPr>
    </w:lvl>
  </w:abstractNum>
  <w:abstractNum w:abstractNumId="23" w15:restartNumberingAfterBreak="0">
    <w:nsid w:val="5E9E287D"/>
    <w:multiLevelType w:val="singleLevel"/>
    <w:tmpl w:val="D84EB126"/>
    <w:lvl w:ilvl="0">
      <w:start w:val="1"/>
      <w:numFmt w:val="decimal"/>
      <w:lvlText w:val="%1."/>
      <w:lvlJc w:val="left"/>
      <w:pPr>
        <w:tabs>
          <w:tab w:val="num" w:pos="660"/>
        </w:tabs>
        <w:ind w:left="660" w:hanging="180"/>
      </w:pPr>
      <w:rPr>
        <w:rFonts w:hint="eastAsia"/>
      </w:rPr>
    </w:lvl>
  </w:abstractNum>
  <w:abstractNum w:abstractNumId="24" w15:restartNumberingAfterBreak="0">
    <w:nsid w:val="681E05E3"/>
    <w:multiLevelType w:val="singleLevel"/>
    <w:tmpl w:val="EDCAE490"/>
    <w:lvl w:ilvl="0">
      <w:start w:val="1"/>
      <w:numFmt w:val="decimal"/>
      <w:lvlText w:val="%1."/>
      <w:lvlJc w:val="left"/>
      <w:pPr>
        <w:tabs>
          <w:tab w:val="num" w:pos="780"/>
        </w:tabs>
        <w:ind w:left="780" w:hanging="180"/>
      </w:pPr>
      <w:rPr>
        <w:rFonts w:hint="eastAsia"/>
      </w:rPr>
    </w:lvl>
  </w:abstractNum>
  <w:abstractNum w:abstractNumId="25" w15:restartNumberingAfterBreak="0">
    <w:nsid w:val="69C626C0"/>
    <w:multiLevelType w:val="hybridMultilevel"/>
    <w:tmpl w:val="9E3042E6"/>
    <w:lvl w:ilvl="0" w:tplc="3C6EA9B4">
      <w:start w:val="1"/>
      <w:numFmt w:val="taiwaneseCountingThousand"/>
      <w:pStyle w:val="14"/>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6B2F3E34"/>
    <w:multiLevelType w:val="hybridMultilevel"/>
    <w:tmpl w:val="BFD0478A"/>
    <w:lvl w:ilvl="0" w:tplc="EF44B642">
      <w:start w:val="1"/>
      <w:numFmt w:val="decimal"/>
      <w:suff w:val="space"/>
      <w:lvlText w:val="%1."/>
      <w:lvlJc w:val="left"/>
      <w:pPr>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D35A82"/>
    <w:multiLevelType w:val="singleLevel"/>
    <w:tmpl w:val="0BC62BC4"/>
    <w:lvl w:ilvl="0">
      <w:start w:val="1"/>
      <w:numFmt w:val="decimal"/>
      <w:lvlText w:val="%1."/>
      <w:lvlJc w:val="left"/>
      <w:pPr>
        <w:tabs>
          <w:tab w:val="num" w:pos="708"/>
        </w:tabs>
        <w:ind w:left="708" w:hanging="180"/>
      </w:pPr>
      <w:rPr>
        <w:rFonts w:hint="eastAsia"/>
      </w:rPr>
    </w:lvl>
  </w:abstractNum>
  <w:abstractNum w:abstractNumId="28" w15:restartNumberingAfterBreak="0">
    <w:nsid w:val="6CDA3B7D"/>
    <w:multiLevelType w:val="hybridMultilevel"/>
    <w:tmpl w:val="B374E9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758D65D0"/>
    <w:multiLevelType w:val="hybridMultilevel"/>
    <w:tmpl w:val="C57802E4"/>
    <w:lvl w:ilvl="0" w:tplc="140ED242">
      <w:start w:val="3"/>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77AC66A1"/>
    <w:multiLevelType w:val="singleLevel"/>
    <w:tmpl w:val="168C36C6"/>
    <w:lvl w:ilvl="0">
      <w:start w:val="1"/>
      <w:numFmt w:val="taiwaneseCountingThousand"/>
      <w:pStyle w:val="a3"/>
      <w:lvlText w:val="%1、"/>
      <w:lvlJc w:val="left"/>
      <w:pPr>
        <w:tabs>
          <w:tab w:val="num" w:pos="720"/>
        </w:tabs>
        <w:ind w:left="720" w:hanging="480"/>
      </w:pPr>
    </w:lvl>
  </w:abstractNum>
  <w:abstractNum w:abstractNumId="31" w15:restartNumberingAfterBreak="0">
    <w:nsid w:val="78692F2E"/>
    <w:multiLevelType w:val="hybridMultilevel"/>
    <w:tmpl w:val="47641732"/>
    <w:lvl w:ilvl="0" w:tplc="630AE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2E3B85"/>
    <w:multiLevelType w:val="hybridMultilevel"/>
    <w:tmpl w:val="843083E8"/>
    <w:lvl w:ilvl="0" w:tplc="2EBEB134">
      <w:start w:val="1"/>
      <w:numFmt w:val="decimal"/>
      <w:lvlText w:val="%1."/>
      <w:lvlJc w:val="left"/>
      <w:pPr>
        <w:ind w:left="360" w:hanging="360"/>
      </w:pPr>
      <w:rPr>
        <w:rFonts w:hAnsi="標楷體"/>
        <w:color w:val="auto"/>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C6D3495"/>
    <w:multiLevelType w:val="hybridMultilevel"/>
    <w:tmpl w:val="F11686C0"/>
    <w:lvl w:ilvl="0" w:tplc="FFFFFFFF">
      <w:start w:val="1"/>
      <w:numFmt w:val="decimal"/>
      <w:suff w:val="space"/>
      <w:lvlText w:val="%1."/>
      <w:lvlJc w:val="left"/>
      <w:pPr>
        <w:ind w:left="180" w:hanging="1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4" w15:restartNumberingAfterBreak="0">
    <w:nsid w:val="7F930339"/>
    <w:multiLevelType w:val="singleLevel"/>
    <w:tmpl w:val="7E1EE23A"/>
    <w:lvl w:ilvl="0">
      <w:start w:val="1"/>
      <w:numFmt w:val="decimal"/>
      <w:lvlText w:val="%1."/>
      <w:lvlJc w:val="left"/>
      <w:pPr>
        <w:tabs>
          <w:tab w:val="num" w:pos="780"/>
        </w:tabs>
        <w:ind w:left="780" w:hanging="180"/>
      </w:pPr>
      <w:rPr>
        <w:rFonts w:hint="eastAsia"/>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24"/>
  </w:num>
  <w:num w:numId="5">
    <w:abstractNumId w:val="34"/>
  </w:num>
  <w:num w:numId="6">
    <w:abstractNumId w:val="23"/>
  </w:num>
  <w:num w:numId="7">
    <w:abstractNumId w:val="3"/>
  </w:num>
  <w:num w:numId="8">
    <w:abstractNumId w:val="15"/>
  </w:num>
  <w:num w:numId="9">
    <w:abstractNumId w:val="19"/>
  </w:num>
  <w:num w:numId="10">
    <w:abstractNumId w:val="13"/>
  </w:num>
  <w:num w:numId="11">
    <w:abstractNumId w:val="27"/>
  </w:num>
  <w:num w:numId="12">
    <w:abstractNumId w:val="4"/>
  </w:num>
  <w:num w:numId="13">
    <w:abstractNumId w:val="16"/>
  </w:num>
  <w:num w:numId="14">
    <w:abstractNumId w:val="1"/>
  </w:num>
  <w:num w:numId="15">
    <w:abstractNumId w:val="22"/>
  </w:num>
  <w:num w:numId="16">
    <w:abstractNumId w:val="26"/>
  </w:num>
  <w:num w:numId="17">
    <w:abstractNumId w:val="33"/>
  </w:num>
  <w:num w:numId="18">
    <w:abstractNumId w:val="0"/>
  </w:num>
  <w:num w:numId="19">
    <w:abstractNumId w:val="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0"/>
    <w:lvlOverride w:ilvl="0">
      <w:startOverride w:val="1"/>
    </w:lvlOverride>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21"/>
  </w:num>
  <w:num w:numId="33">
    <w:abstractNumId w:val="10"/>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84"/>
    <w:rsid w:val="00001276"/>
    <w:rsid w:val="00020506"/>
    <w:rsid w:val="000227BD"/>
    <w:rsid w:val="000372AE"/>
    <w:rsid w:val="0007200B"/>
    <w:rsid w:val="00076869"/>
    <w:rsid w:val="00076D7C"/>
    <w:rsid w:val="000E0CF1"/>
    <w:rsid w:val="00134347"/>
    <w:rsid w:val="00145B1A"/>
    <w:rsid w:val="00170CB6"/>
    <w:rsid w:val="00172DE8"/>
    <w:rsid w:val="001871AF"/>
    <w:rsid w:val="001873A3"/>
    <w:rsid w:val="00194F84"/>
    <w:rsid w:val="001B189C"/>
    <w:rsid w:val="001C1BF7"/>
    <w:rsid w:val="00203F4D"/>
    <w:rsid w:val="00226226"/>
    <w:rsid w:val="00230E43"/>
    <w:rsid w:val="002B571C"/>
    <w:rsid w:val="00347428"/>
    <w:rsid w:val="00356527"/>
    <w:rsid w:val="0037164B"/>
    <w:rsid w:val="003910F8"/>
    <w:rsid w:val="003F6887"/>
    <w:rsid w:val="004023F2"/>
    <w:rsid w:val="00445578"/>
    <w:rsid w:val="004558C1"/>
    <w:rsid w:val="004B3D71"/>
    <w:rsid w:val="004D678D"/>
    <w:rsid w:val="004F37D1"/>
    <w:rsid w:val="004F48AE"/>
    <w:rsid w:val="005046B6"/>
    <w:rsid w:val="00523D34"/>
    <w:rsid w:val="00547254"/>
    <w:rsid w:val="00561B9B"/>
    <w:rsid w:val="0057184C"/>
    <w:rsid w:val="00576B5D"/>
    <w:rsid w:val="00591FA3"/>
    <w:rsid w:val="00597819"/>
    <w:rsid w:val="00597EA9"/>
    <w:rsid w:val="005A5AEB"/>
    <w:rsid w:val="005E0BCB"/>
    <w:rsid w:val="005E7BCC"/>
    <w:rsid w:val="005F4923"/>
    <w:rsid w:val="0060214F"/>
    <w:rsid w:val="006211C0"/>
    <w:rsid w:val="00630BB2"/>
    <w:rsid w:val="00787748"/>
    <w:rsid w:val="007A3CE1"/>
    <w:rsid w:val="007A448A"/>
    <w:rsid w:val="007C1F80"/>
    <w:rsid w:val="007F091F"/>
    <w:rsid w:val="007F307D"/>
    <w:rsid w:val="00830B17"/>
    <w:rsid w:val="00832269"/>
    <w:rsid w:val="00833130"/>
    <w:rsid w:val="00896A23"/>
    <w:rsid w:val="0089742B"/>
    <w:rsid w:val="008C4314"/>
    <w:rsid w:val="008D04AC"/>
    <w:rsid w:val="008D4C86"/>
    <w:rsid w:val="008F0D1B"/>
    <w:rsid w:val="00900598"/>
    <w:rsid w:val="00922E66"/>
    <w:rsid w:val="0093024D"/>
    <w:rsid w:val="00944333"/>
    <w:rsid w:val="00946F9C"/>
    <w:rsid w:val="009606B9"/>
    <w:rsid w:val="0097635A"/>
    <w:rsid w:val="009926E0"/>
    <w:rsid w:val="009A2179"/>
    <w:rsid w:val="009B34FE"/>
    <w:rsid w:val="009E0FD7"/>
    <w:rsid w:val="009E57A5"/>
    <w:rsid w:val="009F2FD8"/>
    <w:rsid w:val="00A64FDA"/>
    <w:rsid w:val="00A72942"/>
    <w:rsid w:val="00A8008B"/>
    <w:rsid w:val="00A83322"/>
    <w:rsid w:val="00A85188"/>
    <w:rsid w:val="00A979CE"/>
    <w:rsid w:val="00AA1441"/>
    <w:rsid w:val="00AC6F0F"/>
    <w:rsid w:val="00AF0A7A"/>
    <w:rsid w:val="00B84BCD"/>
    <w:rsid w:val="00BB3853"/>
    <w:rsid w:val="00BD13F9"/>
    <w:rsid w:val="00C152A4"/>
    <w:rsid w:val="00C33DA2"/>
    <w:rsid w:val="00C5556F"/>
    <w:rsid w:val="00C94173"/>
    <w:rsid w:val="00CA2A51"/>
    <w:rsid w:val="00CB5849"/>
    <w:rsid w:val="00CD1025"/>
    <w:rsid w:val="00D0103A"/>
    <w:rsid w:val="00D11B9B"/>
    <w:rsid w:val="00D1750B"/>
    <w:rsid w:val="00E62DB7"/>
    <w:rsid w:val="00E7127F"/>
    <w:rsid w:val="00E86D44"/>
    <w:rsid w:val="00E87B44"/>
    <w:rsid w:val="00E96C19"/>
    <w:rsid w:val="00EF5207"/>
    <w:rsid w:val="00EF6731"/>
    <w:rsid w:val="00EF7CB5"/>
    <w:rsid w:val="00F17170"/>
    <w:rsid w:val="00F22D84"/>
    <w:rsid w:val="00F347CD"/>
    <w:rsid w:val="00F83F04"/>
    <w:rsid w:val="00FA14C5"/>
    <w:rsid w:val="00FA3A53"/>
    <w:rsid w:val="00FA5161"/>
    <w:rsid w:val="00FB0392"/>
    <w:rsid w:val="00FE11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7260"/>
  <w15:docId w15:val="{40BC9264-E60F-4B50-A8E8-2F61B7AB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aliases w:val="內文(13)"/>
    <w:qFormat/>
    <w:rsid w:val="009A2179"/>
    <w:pPr>
      <w:widowControl w:val="0"/>
    </w:pPr>
    <w:rPr>
      <w:rFonts w:ascii="Times New Roman" w:eastAsia="標楷體" w:hAnsi="Times New Roman" w:cs="Times New Roman"/>
      <w:sz w:val="26"/>
    </w:rPr>
  </w:style>
  <w:style w:type="paragraph" w:styleId="1">
    <w:name w:val="heading 1"/>
    <w:aliases w:val="標題 1(16)"/>
    <w:basedOn w:val="a4"/>
    <w:next w:val="a4"/>
    <w:link w:val="10"/>
    <w:uiPriority w:val="99"/>
    <w:qFormat/>
    <w:rsid w:val="00F22D84"/>
    <w:pPr>
      <w:keepNext/>
      <w:spacing w:before="180" w:after="180" w:line="480" w:lineRule="auto"/>
      <w:jc w:val="center"/>
      <w:outlineLvl w:val="0"/>
    </w:pPr>
    <w:rPr>
      <w:b/>
      <w:bCs/>
      <w:kern w:val="52"/>
      <w:sz w:val="32"/>
      <w:szCs w:val="52"/>
    </w:rPr>
  </w:style>
  <w:style w:type="paragraph" w:styleId="2">
    <w:name w:val="heading 2"/>
    <w:aliases w:val="標題2 一、二、三(15),第一層標題"/>
    <w:basedOn w:val="a4"/>
    <w:next w:val="a4"/>
    <w:link w:val="20"/>
    <w:uiPriority w:val="99"/>
    <w:unhideWhenUsed/>
    <w:qFormat/>
    <w:rsid w:val="00F22D84"/>
    <w:pPr>
      <w:keepNext/>
      <w:outlineLvl w:val="1"/>
    </w:pPr>
    <w:rPr>
      <w:b/>
      <w:bCs/>
      <w:sz w:val="30"/>
      <w:szCs w:val="48"/>
    </w:rPr>
  </w:style>
  <w:style w:type="paragraph" w:styleId="3">
    <w:name w:val="heading 3"/>
    <w:aliases w:val="標題3 (一)(14),第二層標題"/>
    <w:basedOn w:val="a4"/>
    <w:next w:val="a4"/>
    <w:link w:val="30"/>
    <w:uiPriority w:val="99"/>
    <w:unhideWhenUsed/>
    <w:qFormat/>
    <w:rsid w:val="00547254"/>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第三層標題"/>
    <w:basedOn w:val="a4"/>
    <w:next w:val="a4"/>
    <w:link w:val="40"/>
    <w:uiPriority w:val="99"/>
    <w:unhideWhenUsed/>
    <w:qFormat/>
    <w:rsid w:val="004D678D"/>
    <w:pPr>
      <w:keepNext/>
      <w:spacing w:before="120" w:after="120" w:line="720" w:lineRule="auto"/>
      <w:outlineLvl w:val="3"/>
    </w:pPr>
    <w:rPr>
      <w:rFonts w:ascii="Cambria" w:eastAsia="新細明體" w:hAnsi="Cambria"/>
      <w:sz w:val="36"/>
      <w:szCs w:val="36"/>
    </w:rPr>
  </w:style>
  <w:style w:type="paragraph" w:styleId="5">
    <w:name w:val="heading 5"/>
    <w:aliases w:val="標題 5，第四層標題"/>
    <w:basedOn w:val="a4"/>
    <w:next w:val="a4"/>
    <w:link w:val="50"/>
    <w:uiPriority w:val="99"/>
    <w:qFormat/>
    <w:rsid w:val="004D678D"/>
    <w:pPr>
      <w:keepNext/>
      <w:widowControl/>
      <w:spacing w:line="720" w:lineRule="auto"/>
      <w:ind w:left="425"/>
      <w:outlineLvl w:val="4"/>
    </w:pPr>
    <w:rPr>
      <w:rFonts w:ascii="Arial" w:eastAsia="新細明體" w:hAnsi="Arial"/>
      <w:b/>
      <w:bCs/>
      <w:sz w:val="36"/>
      <w:szCs w:val="36"/>
    </w:rPr>
  </w:style>
  <w:style w:type="paragraph" w:styleId="6">
    <w:name w:val="heading 6"/>
    <w:basedOn w:val="a4"/>
    <w:next w:val="a4"/>
    <w:link w:val="60"/>
    <w:uiPriority w:val="99"/>
    <w:qFormat/>
    <w:rsid w:val="004D678D"/>
    <w:pPr>
      <w:keepNext/>
      <w:widowControl/>
      <w:numPr>
        <w:ilvl w:val="5"/>
        <w:numId w:val="18"/>
      </w:numPr>
      <w:adjustRightInd w:val="0"/>
      <w:spacing w:line="720" w:lineRule="atLeast"/>
      <w:textAlignment w:val="baseline"/>
      <w:outlineLvl w:val="5"/>
    </w:pPr>
    <w:rPr>
      <w:rFonts w:ascii="Arial" w:eastAsia="新細明體" w:hAnsi="Arial"/>
      <w:kern w:val="0"/>
      <w:sz w:val="36"/>
      <w:szCs w:val="20"/>
    </w:rPr>
  </w:style>
  <w:style w:type="paragraph" w:styleId="7">
    <w:name w:val="heading 7"/>
    <w:basedOn w:val="a4"/>
    <w:next w:val="a4"/>
    <w:link w:val="70"/>
    <w:uiPriority w:val="99"/>
    <w:qFormat/>
    <w:rsid w:val="004D678D"/>
    <w:pPr>
      <w:keepNext/>
      <w:widowControl/>
      <w:numPr>
        <w:ilvl w:val="6"/>
        <w:numId w:val="18"/>
      </w:numPr>
      <w:adjustRightInd w:val="0"/>
      <w:spacing w:line="720" w:lineRule="atLeast"/>
      <w:textAlignment w:val="baseline"/>
      <w:outlineLvl w:val="6"/>
    </w:pPr>
    <w:rPr>
      <w:rFonts w:ascii="Arial" w:eastAsia="新細明體" w:hAnsi="Arial"/>
      <w:b/>
      <w:kern w:val="0"/>
      <w:sz w:val="36"/>
      <w:szCs w:val="20"/>
    </w:rPr>
  </w:style>
  <w:style w:type="paragraph" w:styleId="8">
    <w:name w:val="heading 8"/>
    <w:basedOn w:val="a4"/>
    <w:next w:val="a4"/>
    <w:link w:val="80"/>
    <w:uiPriority w:val="99"/>
    <w:qFormat/>
    <w:rsid w:val="004D678D"/>
    <w:pPr>
      <w:keepNext/>
      <w:widowControl/>
      <w:numPr>
        <w:ilvl w:val="7"/>
        <w:numId w:val="18"/>
      </w:numPr>
      <w:adjustRightInd w:val="0"/>
      <w:spacing w:line="720" w:lineRule="atLeast"/>
      <w:textAlignment w:val="baseline"/>
      <w:outlineLvl w:val="7"/>
    </w:pPr>
    <w:rPr>
      <w:rFonts w:ascii="Arial" w:eastAsia="新細明體" w:hAnsi="Arial"/>
      <w:kern w:val="0"/>
      <w:sz w:val="36"/>
      <w:szCs w:val="20"/>
    </w:rPr>
  </w:style>
  <w:style w:type="paragraph" w:styleId="9">
    <w:name w:val="heading 9"/>
    <w:basedOn w:val="a4"/>
    <w:next w:val="a4"/>
    <w:link w:val="90"/>
    <w:uiPriority w:val="99"/>
    <w:qFormat/>
    <w:rsid w:val="004D678D"/>
    <w:pPr>
      <w:keepNext/>
      <w:widowControl/>
      <w:numPr>
        <w:ilvl w:val="8"/>
        <w:numId w:val="18"/>
      </w:numPr>
      <w:adjustRightInd w:val="0"/>
      <w:spacing w:line="720" w:lineRule="atLeast"/>
      <w:textAlignment w:val="baseline"/>
      <w:outlineLvl w:val="8"/>
    </w:pPr>
    <w:rPr>
      <w:rFonts w:ascii="Arial" w:eastAsia="新細明體" w:hAnsi="Arial"/>
      <w:kern w:val="0"/>
      <w:sz w:val="36"/>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標題 1 字元"/>
    <w:aliases w:val="標題 1(16) 字元"/>
    <w:basedOn w:val="a5"/>
    <w:link w:val="1"/>
    <w:uiPriority w:val="99"/>
    <w:rsid w:val="00F22D84"/>
    <w:rPr>
      <w:rFonts w:ascii="Times New Roman" w:eastAsia="標楷體" w:hAnsi="Times New Roman" w:cs="Times New Roman"/>
      <w:b/>
      <w:bCs/>
      <w:kern w:val="52"/>
      <w:sz w:val="32"/>
      <w:szCs w:val="52"/>
    </w:rPr>
  </w:style>
  <w:style w:type="character" w:customStyle="1" w:styleId="20">
    <w:name w:val="標題 2 字元"/>
    <w:aliases w:val="標題2 一、二、三(15) 字元,第一層標題 字元"/>
    <w:basedOn w:val="a5"/>
    <w:link w:val="2"/>
    <w:uiPriority w:val="99"/>
    <w:rsid w:val="00F22D84"/>
    <w:rPr>
      <w:rFonts w:ascii="Times New Roman" w:eastAsia="標楷體" w:hAnsi="Times New Roman" w:cs="Times New Roman"/>
      <w:b/>
      <w:bCs/>
      <w:sz w:val="30"/>
      <w:szCs w:val="48"/>
    </w:rPr>
  </w:style>
  <w:style w:type="paragraph" w:customStyle="1" w:styleId="11">
    <w:name w:val="齊尾(11)"/>
    <w:basedOn w:val="a4"/>
    <w:link w:val="110"/>
    <w:qFormat/>
    <w:rsid w:val="00F22D84"/>
    <w:pPr>
      <w:spacing w:line="240" w:lineRule="atLeast"/>
      <w:ind w:firstLine="482"/>
      <w:jc w:val="right"/>
    </w:pPr>
    <w:rPr>
      <w:sz w:val="22"/>
    </w:rPr>
  </w:style>
  <w:style w:type="character" w:customStyle="1" w:styleId="110">
    <w:name w:val="齊尾(11) 字元"/>
    <w:link w:val="11"/>
    <w:rsid w:val="00F22D84"/>
    <w:rPr>
      <w:rFonts w:ascii="Times New Roman" w:eastAsia="標楷體" w:hAnsi="Times New Roman" w:cs="Times New Roman"/>
      <w:sz w:val="22"/>
    </w:rPr>
  </w:style>
  <w:style w:type="paragraph" w:styleId="a8">
    <w:name w:val="header"/>
    <w:basedOn w:val="a4"/>
    <w:link w:val="a9"/>
    <w:uiPriority w:val="99"/>
    <w:unhideWhenUsed/>
    <w:rsid w:val="009A2179"/>
    <w:pPr>
      <w:tabs>
        <w:tab w:val="center" w:pos="4153"/>
        <w:tab w:val="right" w:pos="8306"/>
      </w:tabs>
      <w:snapToGrid w:val="0"/>
    </w:pPr>
    <w:rPr>
      <w:sz w:val="20"/>
      <w:szCs w:val="20"/>
    </w:rPr>
  </w:style>
  <w:style w:type="character" w:customStyle="1" w:styleId="a9">
    <w:name w:val="頁首 字元"/>
    <w:basedOn w:val="a5"/>
    <w:link w:val="a8"/>
    <w:uiPriority w:val="99"/>
    <w:rsid w:val="009A2179"/>
    <w:rPr>
      <w:rFonts w:ascii="Times New Roman" w:eastAsia="標楷體" w:hAnsi="Times New Roman" w:cs="Times New Roman"/>
      <w:sz w:val="20"/>
      <w:szCs w:val="20"/>
    </w:rPr>
  </w:style>
  <w:style w:type="paragraph" w:styleId="aa">
    <w:name w:val="footer"/>
    <w:basedOn w:val="a4"/>
    <w:link w:val="ab"/>
    <w:unhideWhenUsed/>
    <w:rsid w:val="009A2179"/>
    <w:pPr>
      <w:tabs>
        <w:tab w:val="center" w:pos="4153"/>
        <w:tab w:val="right" w:pos="8306"/>
      </w:tabs>
      <w:snapToGrid w:val="0"/>
    </w:pPr>
    <w:rPr>
      <w:sz w:val="20"/>
      <w:szCs w:val="20"/>
    </w:rPr>
  </w:style>
  <w:style w:type="character" w:customStyle="1" w:styleId="ab">
    <w:name w:val="頁尾 字元"/>
    <w:basedOn w:val="a5"/>
    <w:link w:val="aa"/>
    <w:rsid w:val="009A2179"/>
    <w:rPr>
      <w:rFonts w:ascii="Times New Roman" w:eastAsia="標楷體" w:hAnsi="Times New Roman" w:cs="Times New Roman"/>
      <w:sz w:val="20"/>
      <w:szCs w:val="20"/>
    </w:rPr>
  </w:style>
  <w:style w:type="paragraph" w:styleId="Web">
    <w:name w:val="Normal (Web)"/>
    <w:basedOn w:val="a4"/>
    <w:uiPriority w:val="99"/>
    <w:rsid w:val="007F307D"/>
    <w:pPr>
      <w:widowControl/>
      <w:spacing w:before="100" w:beforeAutospacing="1" w:after="100" w:afterAutospacing="1"/>
    </w:pPr>
    <w:rPr>
      <w:rFonts w:ascii="新細明體" w:eastAsia="新細明體" w:hAnsi="新細明體" w:hint="eastAsia"/>
      <w:kern w:val="0"/>
      <w:sz w:val="24"/>
      <w:szCs w:val="24"/>
    </w:rPr>
  </w:style>
  <w:style w:type="character" w:customStyle="1" w:styleId="30">
    <w:name w:val="標題 3 字元"/>
    <w:aliases w:val="標題3 (一)(14) 字元,第二層標題 字元1"/>
    <w:basedOn w:val="a5"/>
    <w:link w:val="3"/>
    <w:uiPriority w:val="99"/>
    <w:rsid w:val="00547254"/>
    <w:rPr>
      <w:rFonts w:asciiTheme="majorHAnsi" w:eastAsiaTheme="majorEastAsia" w:hAnsiTheme="majorHAnsi" w:cstheme="majorBidi"/>
      <w:b/>
      <w:bCs/>
      <w:sz w:val="36"/>
      <w:szCs w:val="36"/>
    </w:rPr>
  </w:style>
  <w:style w:type="paragraph" w:customStyle="1" w:styleId="ac">
    <w:name w:val="表格"/>
    <w:basedOn w:val="a4"/>
    <w:rsid w:val="00145B1A"/>
    <w:pPr>
      <w:adjustRightInd w:val="0"/>
      <w:snapToGrid w:val="0"/>
      <w:ind w:left="57" w:right="57"/>
      <w:jc w:val="center"/>
    </w:pPr>
    <w:rPr>
      <w:rFonts w:eastAsia="新細明體"/>
      <w:kern w:val="0"/>
      <w:sz w:val="24"/>
      <w:szCs w:val="20"/>
    </w:rPr>
  </w:style>
  <w:style w:type="paragraph" w:styleId="ad">
    <w:name w:val="Note Heading"/>
    <w:basedOn w:val="a4"/>
    <w:next w:val="a4"/>
    <w:link w:val="ae"/>
    <w:rsid w:val="00FA5161"/>
    <w:pPr>
      <w:widowControl/>
      <w:jc w:val="center"/>
    </w:pPr>
    <w:rPr>
      <w:rFonts w:hAnsi="標楷體"/>
      <w:b/>
      <w:bCs/>
      <w:sz w:val="24"/>
      <w:szCs w:val="24"/>
    </w:rPr>
  </w:style>
  <w:style w:type="character" w:customStyle="1" w:styleId="ae">
    <w:name w:val="註釋標題 字元"/>
    <w:basedOn w:val="a5"/>
    <w:link w:val="ad"/>
    <w:rsid w:val="00FA5161"/>
    <w:rPr>
      <w:rFonts w:ascii="Times New Roman" w:eastAsia="標楷體" w:hAnsi="標楷體" w:cs="Times New Roman"/>
      <w:b/>
      <w:bCs/>
      <w:szCs w:val="24"/>
    </w:rPr>
  </w:style>
  <w:style w:type="paragraph" w:styleId="af">
    <w:name w:val="List Paragraph"/>
    <w:basedOn w:val="a4"/>
    <w:uiPriority w:val="34"/>
    <w:qFormat/>
    <w:rsid w:val="00FA5161"/>
    <w:pPr>
      <w:widowControl/>
      <w:ind w:leftChars="200" w:left="480"/>
    </w:pPr>
    <w:rPr>
      <w:rFonts w:eastAsia="新細明體"/>
      <w:sz w:val="24"/>
      <w:szCs w:val="24"/>
    </w:rPr>
  </w:style>
  <w:style w:type="character" w:customStyle="1" w:styleId="40">
    <w:name w:val="標題 4 字元"/>
    <w:aliases w:val="第三層標題 字元1"/>
    <w:basedOn w:val="a5"/>
    <w:link w:val="4"/>
    <w:uiPriority w:val="99"/>
    <w:rsid w:val="004D678D"/>
    <w:rPr>
      <w:rFonts w:ascii="Cambria" w:eastAsia="新細明體" w:hAnsi="Cambria" w:cs="Times New Roman"/>
      <w:sz w:val="36"/>
      <w:szCs w:val="36"/>
    </w:rPr>
  </w:style>
  <w:style w:type="character" w:customStyle="1" w:styleId="50">
    <w:name w:val="標題 5 字元"/>
    <w:aliases w:val="標題 5，第四層標題 字元1"/>
    <w:basedOn w:val="a5"/>
    <w:link w:val="5"/>
    <w:uiPriority w:val="99"/>
    <w:rsid w:val="004D678D"/>
    <w:rPr>
      <w:rFonts w:ascii="Arial" w:eastAsia="新細明體" w:hAnsi="Arial" w:cs="Times New Roman"/>
      <w:b/>
      <w:bCs/>
      <w:sz w:val="36"/>
      <w:szCs w:val="36"/>
    </w:rPr>
  </w:style>
  <w:style w:type="character" w:customStyle="1" w:styleId="60">
    <w:name w:val="標題 6 字元"/>
    <w:basedOn w:val="a5"/>
    <w:link w:val="6"/>
    <w:uiPriority w:val="99"/>
    <w:rsid w:val="004D678D"/>
    <w:rPr>
      <w:rFonts w:ascii="Arial" w:eastAsia="新細明體" w:hAnsi="Arial" w:cs="Times New Roman"/>
      <w:kern w:val="0"/>
      <w:sz w:val="36"/>
      <w:szCs w:val="20"/>
    </w:rPr>
  </w:style>
  <w:style w:type="character" w:customStyle="1" w:styleId="70">
    <w:name w:val="標題 7 字元"/>
    <w:basedOn w:val="a5"/>
    <w:link w:val="7"/>
    <w:uiPriority w:val="99"/>
    <w:rsid w:val="004D678D"/>
    <w:rPr>
      <w:rFonts w:ascii="Arial" w:eastAsia="新細明體" w:hAnsi="Arial" w:cs="Times New Roman"/>
      <w:b/>
      <w:kern w:val="0"/>
      <w:sz w:val="36"/>
      <w:szCs w:val="20"/>
    </w:rPr>
  </w:style>
  <w:style w:type="character" w:customStyle="1" w:styleId="80">
    <w:name w:val="標題 8 字元"/>
    <w:basedOn w:val="a5"/>
    <w:link w:val="8"/>
    <w:uiPriority w:val="99"/>
    <w:rsid w:val="004D678D"/>
    <w:rPr>
      <w:rFonts w:ascii="Arial" w:eastAsia="新細明體" w:hAnsi="Arial" w:cs="Times New Roman"/>
      <w:kern w:val="0"/>
      <w:sz w:val="36"/>
      <w:szCs w:val="20"/>
    </w:rPr>
  </w:style>
  <w:style w:type="character" w:customStyle="1" w:styleId="90">
    <w:name w:val="標題 9 字元"/>
    <w:basedOn w:val="a5"/>
    <w:link w:val="9"/>
    <w:uiPriority w:val="99"/>
    <w:rsid w:val="004D678D"/>
    <w:rPr>
      <w:rFonts w:ascii="Arial" w:eastAsia="新細明體" w:hAnsi="Arial" w:cs="Times New Roman"/>
      <w:kern w:val="0"/>
      <w:sz w:val="36"/>
      <w:szCs w:val="20"/>
    </w:rPr>
  </w:style>
  <w:style w:type="paragraph" w:styleId="af0">
    <w:name w:val="Normal Indent"/>
    <w:basedOn w:val="a4"/>
    <w:uiPriority w:val="99"/>
    <w:rsid w:val="004D678D"/>
    <w:pPr>
      <w:widowControl/>
      <w:ind w:leftChars="200" w:left="480"/>
    </w:pPr>
    <w:rPr>
      <w:rFonts w:eastAsia="新細明體"/>
      <w:sz w:val="24"/>
      <w:szCs w:val="24"/>
    </w:rPr>
  </w:style>
  <w:style w:type="character" w:styleId="af1">
    <w:name w:val="Strong"/>
    <w:uiPriority w:val="22"/>
    <w:qFormat/>
    <w:rsid w:val="004D678D"/>
    <w:rPr>
      <w:b/>
      <w:bCs/>
    </w:rPr>
  </w:style>
  <w:style w:type="paragraph" w:styleId="af2">
    <w:name w:val="Body Text"/>
    <w:basedOn w:val="a4"/>
    <w:link w:val="af3"/>
    <w:uiPriority w:val="99"/>
    <w:rsid w:val="004D678D"/>
    <w:pPr>
      <w:widowControl/>
    </w:pPr>
    <w:rPr>
      <w:rFonts w:eastAsia="新細明體"/>
      <w:sz w:val="32"/>
      <w:szCs w:val="24"/>
    </w:rPr>
  </w:style>
  <w:style w:type="character" w:customStyle="1" w:styleId="af3">
    <w:name w:val="本文 字元"/>
    <w:basedOn w:val="a5"/>
    <w:link w:val="af2"/>
    <w:uiPriority w:val="99"/>
    <w:rsid w:val="004D678D"/>
    <w:rPr>
      <w:rFonts w:ascii="Times New Roman" w:eastAsia="新細明體" w:hAnsi="Times New Roman" w:cs="Times New Roman"/>
      <w:sz w:val="32"/>
      <w:szCs w:val="24"/>
    </w:rPr>
  </w:style>
  <w:style w:type="character" w:styleId="af4">
    <w:name w:val="page number"/>
    <w:basedOn w:val="a5"/>
    <w:rsid w:val="004D678D"/>
  </w:style>
  <w:style w:type="paragraph" w:styleId="af5">
    <w:name w:val="annotation text"/>
    <w:basedOn w:val="a4"/>
    <w:link w:val="af6"/>
    <w:uiPriority w:val="99"/>
    <w:semiHidden/>
    <w:rsid w:val="004D678D"/>
    <w:pPr>
      <w:widowControl/>
    </w:pPr>
    <w:rPr>
      <w:rFonts w:eastAsia="新細明體"/>
      <w:sz w:val="24"/>
      <w:szCs w:val="20"/>
    </w:rPr>
  </w:style>
  <w:style w:type="character" w:customStyle="1" w:styleId="af6">
    <w:name w:val="註解文字 字元"/>
    <w:basedOn w:val="a5"/>
    <w:link w:val="af5"/>
    <w:uiPriority w:val="99"/>
    <w:semiHidden/>
    <w:rsid w:val="004D678D"/>
    <w:rPr>
      <w:rFonts w:ascii="Times New Roman" w:eastAsia="新細明體" w:hAnsi="Times New Roman" w:cs="Times New Roman"/>
      <w:szCs w:val="20"/>
    </w:rPr>
  </w:style>
  <w:style w:type="paragraph" w:styleId="af7">
    <w:name w:val="Body Text Indent"/>
    <w:basedOn w:val="a4"/>
    <w:link w:val="af8"/>
    <w:uiPriority w:val="99"/>
    <w:rsid w:val="004D678D"/>
    <w:pPr>
      <w:widowControl/>
      <w:ind w:leftChars="200" w:left="480"/>
    </w:pPr>
    <w:rPr>
      <w:rFonts w:ascii="標楷體" w:hAnsi="標楷體"/>
      <w:sz w:val="28"/>
      <w:szCs w:val="24"/>
    </w:rPr>
  </w:style>
  <w:style w:type="character" w:customStyle="1" w:styleId="af8">
    <w:name w:val="本文縮排 字元"/>
    <w:basedOn w:val="a5"/>
    <w:link w:val="af7"/>
    <w:uiPriority w:val="99"/>
    <w:rsid w:val="004D678D"/>
    <w:rPr>
      <w:rFonts w:ascii="標楷體" w:eastAsia="標楷體" w:hAnsi="標楷體" w:cs="Times New Roman"/>
      <w:sz w:val="28"/>
      <w:szCs w:val="24"/>
    </w:rPr>
  </w:style>
  <w:style w:type="paragraph" w:styleId="21">
    <w:name w:val="Body Text Indent 2"/>
    <w:basedOn w:val="a4"/>
    <w:link w:val="22"/>
    <w:uiPriority w:val="99"/>
    <w:rsid w:val="004D678D"/>
    <w:pPr>
      <w:widowControl/>
      <w:ind w:firstLineChars="171" w:firstLine="479"/>
    </w:pPr>
    <w:rPr>
      <w:rFonts w:ascii="標楷體" w:hAnsi="標楷體"/>
      <w:sz w:val="28"/>
      <w:szCs w:val="24"/>
    </w:rPr>
  </w:style>
  <w:style w:type="character" w:customStyle="1" w:styleId="22">
    <w:name w:val="本文縮排 2 字元"/>
    <w:basedOn w:val="a5"/>
    <w:link w:val="21"/>
    <w:uiPriority w:val="99"/>
    <w:rsid w:val="004D678D"/>
    <w:rPr>
      <w:rFonts w:ascii="標楷體" w:eastAsia="標楷體" w:hAnsi="標楷體" w:cs="Times New Roman"/>
      <w:sz w:val="28"/>
      <w:szCs w:val="24"/>
    </w:rPr>
  </w:style>
  <w:style w:type="paragraph" w:styleId="23">
    <w:name w:val="Body Text 2"/>
    <w:basedOn w:val="a4"/>
    <w:link w:val="24"/>
    <w:uiPriority w:val="99"/>
    <w:rsid w:val="004D678D"/>
    <w:pPr>
      <w:widowControl/>
      <w:spacing w:line="460" w:lineRule="exact"/>
      <w:jc w:val="distribute"/>
    </w:pPr>
    <w:rPr>
      <w:rFonts w:ascii="標楷體" w:hAnsi="標楷體"/>
      <w:b/>
      <w:bCs/>
      <w:sz w:val="32"/>
      <w:szCs w:val="24"/>
      <w:bdr w:val="single" w:sz="4" w:space="0" w:color="auto"/>
      <w:shd w:val="pct15" w:color="auto" w:fill="FFFFFF"/>
    </w:rPr>
  </w:style>
  <w:style w:type="character" w:customStyle="1" w:styleId="24">
    <w:name w:val="本文 2 字元"/>
    <w:basedOn w:val="a5"/>
    <w:link w:val="23"/>
    <w:uiPriority w:val="99"/>
    <w:rsid w:val="004D678D"/>
    <w:rPr>
      <w:rFonts w:ascii="標楷體" w:eastAsia="標楷體" w:hAnsi="標楷體" w:cs="Times New Roman"/>
      <w:b/>
      <w:bCs/>
      <w:sz w:val="32"/>
      <w:szCs w:val="24"/>
      <w:bdr w:val="single" w:sz="4" w:space="0" w:color="auto"/>
    </w:rPr>
  </w:style>
  <w:style w:type="paragraph" w:styleId="HTML">
    <w:name w:val="HTML Preformatted"/>
    <w:basedOn w:val="a4"/>
    <w:link w:val="HTML0"/>
    <w:uiPriority w:val="99"/>
    <w:rsid w:val="004D67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5"/>
    <w:link w:val="HTML"/>
    <w:uiPriority w:val="99"/>
    <w:rsid w:val="004D678D"/>
    <w:rPr>
      <w:rFonts w:ascii="細明體" w:eastAsia="細明體" w:hAnsi="Courier New" w:cs="Courier New"/>
      <w:kern w:val="0"/>
      <w:sz w:val="20"/>
      <w:szCs w:val="20"/>
    </w:rPr>
  </w:style>
  <w:style w:type="paragraph" w:styleId="af9">
    <w:name w:val="Plain Text"/>
    <w:basedOn w:val="a4"/>
    <w:link w:val="afa"/>
    <w:uiPriority w:val="99"/>
    <w:rsid w:val="004D678D"/>
    <w:pPr>
      <w:widowControl/>
    </w:pPr>
    <w:rPr>
      <w:rFonts w:ascii="細明體" w:eastAsia="細明體" w:hAnsi="Courier New" w:cs="超研澤中隸"/>
      <w:sz w:val="24"/>
      <w:szCs w:val="24"/>
    </w:rPr>
  </w:style>
  <w:style w:type="character" w:customStyle="1" w:styleId="afa">
    <w:name w:val="純文字 字元"/>
    <w:basedOn w:val="a5"/>
    <w:link w:val="af9"/>
    <w:uiPriority w:val="99"/>
    <w:rsid w:val="004D678D"/>
    <w:rPr>
      <w:rFonts w:ascii="細明體" w:eastAsia="細明體" w:hAnsi="Courier New" w:cs="超研澤中隸"/>
      <w:szCs w:val="24"/>
    </w:rPr>
  </w:style>
  <w:style w:type="table" w:styleId="afb">
    <w:name w:val="Table Grid"/>
    <w:basedOn w:val="a6"/>
    <w:uiPriority w:val="59"/>
    <w:rsid w:val="004D678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tory1">
    <w:name w:val="text_story1"/>
    <w:rsid w:val="004D678D"/>
    <w:rPr>
      <w:rFonts w:ascii="sөũ" w:hAnsi="sөũ" w:hint="default"/>
      <w:i w:val="0"/>
      <w:iCs w:val="0"/>
      <w:strike w:val="0"/>
      <w:dstrike w:val="0"/>
      <w:color w:val="000000"/>
      <w:sz w:val="22"/>
      <w:szCs w:val="22"/>
      <w:u w:val="none"/>
      <w:effect w:val="none"/>
    </w:rPr>
  </w:style>
  <w:style w:type="character" w:styleId="afc">
    <w:name w:val="Hyperlink"/>
    <w:uiPriority w:val="99"/>
    <w:rsid w:val="004D678D"/>
    <w:rPr>
      <w:color w:val="0000FF"/>
      <w:u w:val="single"/>
    </w:rPr>
  </w:style>
  <w:style w:type="paragraph" w:customStyle="1" w:styleId="xl37">
    <w:name w:val="xl37"/>
    <w:basedOn w:val="a4"/>
    <w:rsid w:val="004D678D"/>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d">
    <w:name w:val="函標"/>
    <w:basedOn w:val="a4"/>
    <w:uiPriority w:val="99"/>
    <w:rsid w:val="004D678D"/>
    <w:pPr>
      <w:widowControl/>
      <w:adjustRightInd w:val="0"/>
      <w:spacing w:before="120" w:after="240" w:line="400" w:lineRule="atLeast"/>
      <w:ind w:firstLine="794"/>
      <w:jc w:val="both"/>
      <w:textAlignment w:val="baseline"/>
    </w:pPr>
    <w:rPr>
      <w:rFonts w:ascii="全真楷書" w:eastAsia="全真中黑體"/>
      <w:kern w:val="0"/>
      <w:sz w:val="32"/>
      <w:szCs w:val="20"/>
    </w:rPr>
  </w:style>
  <w:style w:type="paragraph" w:customStyle="1" w:styleId="12">
    <w:name w:val="學報標題1"/>
    <w:basedOn w:val="2"/>
    <w:uiPriority w:val="99"/>
    <w:rsid w:val="004D678D"/>
    <w:pPr>
      <w:keepNext w:val="0"/>
      <w:widowControl/>
      <w:kinsoku w:val="0"/>
      <w:wordWrap w:val="0"/>
      <w:overflowPunct w:val="0"/>
      <w:autoSpaceDE w:val="0"/>
      <w:autoSpaceDN w:val="0"/>
      <w:adjustRightInd w:val="0"/>
      <w:spacing w:after="240"/>
      <w:jc w:val="both"/>
      <w:textAlignment w:val="baseline"/>
    </w:pPr>
    <w:rPr>
      <w:rFonts w:ascii="華康中黑體(P)" w:eastAsia="華康中黑體(P)"/>
      <w:b w:val="0"/>
      <w:bCs w:val="0"/>
      <w:spacing w:val="20"/>
      <w:kern w:val="0"/>
      <w:sz w:val="36"/>
      <w:szCs w:val="20"/>
    </w:rPr>
  </w:style>
  <w:style w:type="paragraph" w:customStyle="1" w:styleId="13">
    <w:name w:val="(1)"/>
    <w:basedOn w:val="a4"/>
    <w:next w:val="a4"/>
    <w:uiPriority w:val="99"/>
    <w:rsid w:val="004D678D"/>
    <w:pPr>
      <w:widowControl/>
      <w:adjustRightInd w:val="0"/>
      <w:snapToGrid w:val="0"/>
      <w:spacing w:line="300" w:lineRule="auto"/>
      <w:ind w:leftChars="640" w:left="1836" w:hangingChars="125" w:hanging="300"/>
      <w:jc w:val="both"/>
    </w:pPr>
    <w:rPr>
      <w:color w:val="000000"/>
      <w:sz w:val="24"/>
      <w:szCs w:val="24"/>
    </w:rPr>
  </w:style>
  <w:style w:type="paragraph" w:customStyle="1" w:styleId="15">
    <w:name w:val="1."/>
    <w:basedOn w:val="a4"/>
    <w:uiPriority w:val="99"/>
    <w:rsid w:val="004D678D"/>
    <w:pPr>
      <w:widowControl/>
      <w:adjustRightInd w:val="0"/>
      <w:snapToGrid w:val="0"/>
      <w:spacing w:line="300" w:lineRule="auto"/>
      <w:ind w:leftChars="450" w:left="1536" w:hangingChars="190" w:hanging="456"/>
    </w:pPr>
    <w:rPr>
      <w:color w:val="000000"/>
      <w:sz w:val="24"/>
      <w:szCs w:val="24"/>
    </w:rPr>
  </w:style>
  <w:style w:type="paragraph" w:customStyle="1" w:styleId="afe">
    <w:name w:val="(一)目錄"/>
    <w:basedOn w:val="a4"/>
    <w:uiPriority w:val="99"/>
    <w:rsid w:val="004D678D"/>
    <w:pPr>
      <w:widowControl/>
      <w:tabs>
        <w:tab w:val="left" w:pos="960"/>
        <w:tab w:val="left" w:pos="1560"/>
      </w:tabs>
      <w:adjustRightInd w:val="0"/>
      <w:snapToGrid w:val="0"/>
      <w:spacing w:line="300" w:lineRule="auto"/>
      <w:ind w:leftChars="400" w:left="960" w:hangingChars="165" w:hanging="480"/>
    </w:pPr>
    <w:rPr>
      <w:sz w:val="24"/>
      <w:szCs w:val="24"/>
    </w:rPr>
  </w:style>
  <w:style w:type="paragraph" w:customStyle="1" w:styleId="xl142">
    <w:name w:val="xl142"/>
    <w:basedOn w:val="a4"/>
    <w:uiPriority w:val="99"/>
    <w:rsid w:val="004D678D"/>
    <w:pPr>
      <w:widowControl/>
      <w:pBdr>
        <w:left w:val="single" w:sz="8" w:space="0" w:color="auto"/>
        <w:right w:val="single" w:sz="4" w:space="0" w:color="auto"/>
      </w:pBdr>
      <w:spacing w:before="100" w:beforeAutospacing="1" w:after="100" w:afterAutospacing="1"/>
    </w:pPr>
    <w:rPr>
      <w:rFonts w:ascii="標楷體" w:hint="eastAsia"/>
      <w:kern w:val="0"/>
      <w:sz w:val="28"/>
      <w:szCs w:val="28"/>
    </w:rPr>
  </w:style>
  <w:style w:type="paragraph" w:customStyle="1" w:styleId="xl46">
    <w:name w:val="xl46"/>
    <w:basedOn w:val="a4"/>
    <w:uiPriority w:val="99"/>
    <w:rsid w:val="004D678D"/>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sz w:val="24"/>
      <w:szCs w:val="24"/>
    </w:rPr>
  </w:style>
  <w:style w:type="paragraph" w:customStyle="1" w:styleId="aff">
    <w:name w:val="內文作者"/>
    <w:basedOn w:val="a4"/>
    <w:next w:val="a4"/>
    <w:uiPriority w:val="99"/>
    <w:rsid w:val="004D678D"/>
    <w:pPr>
      <w:widowControl/>
      <w:tabs>
        <w:tab w:val="right" w:pos="8640"/>
      </w:tabs>
      <w:overflowPunct w:val="0"/>
      <w:autoSpaceDE w:val="0"/>
      <w:autoSpaceDN w:val="0"/>
      <w:adjustRightInd w:val="0"/>
      <w:jc w:val="right"/>
      <w:textAlignment w:val="baseline"/>
    </w:pPr>
    <w:rPr>
      <w:rFonts w:eastAsia="新細明體"/>
      <w:spacing w:val="20"/>
      <w:kern w:val="0"/>
      <w:sz w:val="24"/>
      <w:szCs w:val="20"/>
    </w:rPr>
  </w:style>
  <w:style w:type="paragraph" w:customStyle="1" w:styleId="aff0">
    <w:name w:val="壹、"/>
    <w:basedOn w:val="a4"/>
    <w:uiPriority w:val="99"/>
    <w:rsid w:val="004D678D"/>
    <w:pPr>
      <w:widowControl/>
      <w:snapToGrid w:val="0"/>
    </w:pPr>
    <w:rPr>
      <w:rFonts w:hAnsi="標楷體"/>
      <w:b/>
      <w:bCs/>
      <w:sz w:val="24"/>
      <w:szCs w:val="24"/>
    </w:rPr>
  </w:style>
  <w:style w:type="paragraph" w:customStyle="1" w:styleId="aff1">
    <w:name w:val="一、"/>
    <w:basedOn w:val="a4"/>
    <w:rsid w:val="004D678D"/>
    <w:pPr>
      <w:widowControl/>
      <w:ind w:leftChars="200" w:left="200"/>
    </w:pPr>
    <w:rPr>
      <w:rFonts w:ascii="標楷體" w:hAnsi="標楷體" w:cs="新細明體"/>
      <w:kern w:val="0"/>
      <w:sz w:val="24"/>
      <w:szCs w:val="24"/>
    </w:rPr>
  </w:style>
  <w:style w:type="paragraph" w:customStyle="1" w:styleId="aff2">
    <w:name w:val="(一)"/>
    <w:basedOn w:val="a4"/>
    <w:link w:val="16"/>
    <w:uiPriority w:val="99"/>
    <w:rsid w:val="004D678D"/>
    <w:pPr>
      <w:widowControl/>
      <w:snapToGrid w:val="0"/>
      <w:ind w:leftChars="300" w:left="300"/>
    </w:pPr>
    <w:rPr>
      <w:rFonts w:hAnsi="標楷體"/>
      <w:sz w:val="24"/>
      <w:szCs w:val="24"/>
    </w:rPr>
  </w:style>
  <w:style w:type="paragraph" w:customStyle="1" w:styleId="xl41">
    <w:name w:val="xl41"/>
    <w:basedOn w:val="a4"/>
    <w:uiPriority w:val="99"/>
    <w:rsid w:val="004D678D"/>
    <w:pPr>
      <w:widowControl/>
      <w:pBdr>
        <w:bottom w:val="single" w:sz="4" w:space="0" w:color="auto"/>
        <w:right w:val="single" w:sz="4" w:space="0" w:color="auto"/>
      </w:pBdr>
      <w:spacing w:before="100" w:beforeAutospacing="1" w:after="100" w:afterAutospacing="1"/>
      <w:jc w:val="center"/>
    </w:pPr>
    <w:rPr>
      <w:rFonts w:eastAsia="新細明體"/>
      <w:kern w:val="0"/>
      <w:sz w:val="17"/>
      <w:szCs w:val="17"/>
    </w:rPr>
  </w:style>
  <w:style w:type="paragraph" w:customStyle="1" w:styleId="aff3">
    <w:name w:val="圖表"/>
    <w:basedOn w:val="a4"/>
    <w:uiPriority w:val="99"/>
    <w:rsid w:val="004D678D"/>
    <w:pPr>
      <w:widowControl/>
      <w:adjustRightInd w:val="0"/>
      <w:snapToGrid w:val="0"/>
      <w:ind w:left="660" w:hangingChars="275" w:hanging="660"/>
      <w:jc w:val="both"/>
    </w:pPr>
    <w:rPr>
      <w:rFonts w:ascii="標楷體" w:hAnsi="標楷體" w:cs="新細明體"/>
      <w:color w:val="000000"/>
      <w:kern w:val="0"/>
      <w:sz w:val="24"/>
      <w:szCs w:val="24"/>
    </w:rPr>
  </w:style>
  <w:style w:type="paragraph" w:customStyle="1" w:styleId="aff4">
    <w:name w:val="表頭"/>
    <w:basedOn w:val="a4"/>
    <w:uiPriority w:val="99"/>
    <w:rsid w:val="004D678D"/>
    <w:pPr>
      <w:widowControl/>
      <w:jc w:val="center"/>
    </w:pPr>
    <w:rPr>
      <w:rFonts w:cs="新細明體"/>
      <w:color w:val="000000"/>
      <w:kern w:val="0"/>
      <w:sz w:val="24"/>
      <w:szCs w:val="24"/>
    </w:rPr>
  </w:style>
  <w:style w:type="paragraph" w:customStyle="1" w:styleId="aff5">
    <w:name w:val="壹"/>
    <w:basedOn w:val="a4"/>
    <w:uiPriority w:val="99"/>
    <w:rsid w:val="004D678D"/>
    <w:pPr>
      <w:widowControl/>
    </w:pPr>
    <w:rPr>
      <w:rFonts w:hAnsi="標楷體" w:cs="新細明體"/>
      <w:color w:val="000000"/>
      <w:kern w:val="0"/>
      <w:sz w:val="40"/>
      <w:szCs w:val="24"/>
    </w:rPr>
  </w:style>
  <w:style w:type="paragraph" w:customStyle="1" w:styleId="aff6">
    <w:name w:val="自設內文"/>
    <w:basedOn w:val="a4"/>
    <w:uiPriority w:val="99"/>
    <w:rsid w:val="004D678D"/>
    <w:pPr>
      <w:widowControl/>
    </w:pPr>
    <w:rPr>
      <w:rFonts w:ascii="標楷體" w:cs="新細明體"/>
      <w:color w:val="000000"/>
      <w:kern w:val="0"/>
      <w:sz w:val="24"/>
      <w:szCs w:val="20"/>
    </w:rPr>
  </w:style>
  <w:style w:type="paragraph" w:customStyle="1" w:styleId="17">
    <w:name w:val="樣式1"/>
    <w:basedOn w:val="a4"/>
    <w:link w:val="18"/>
    <w:autoRedefine/>
    <w:uiPriority w:val="99"/>
    <w:qFormat/>
    <w:rsid w:val="004D678D"/>
    <w:pPr>
      <w:widowControl/>
      <w:ind w:left="1200" w:hanging="1200"/>
      <w:jc w:val="both"/>
    </w:pPr>
    <w:rPr>
      <w:rFonts w:cs="新細明體"/>
      <w:color w:val="000000"/>
      <w:kern w:val="0"/>
      <w:sz w:val="24"/>
      <w:szCs w:val="24"/>
    </w:rPr>
  </w:style>
  <w:style w:type="paragraph" w:customStyle="1" w:styleId="aff7">
    <w:name w:val="章"/>
    <w:uiPriority w:val="99"/>
    <w:rsid w:val="004D678D"/>
    <w:pPr>
      <w:snapToGrid w:val="0"/>
      <w:spacing w:line="360" w:lineRule="auto"/>
      <w:jc w:val="center"/>
    </w:pPr>
    <w:rPr>
      <w:rFonts w:ascii="Times New Roman" w:eastAsia="標楷體" w:hAnsi="Times New Roman" w:cs="Times New Roman"/>
      <w:kern w:val="0"/>
      <w:sz w:val="36"/>
      <w:szCs w:val="36"/>
    </w:rPr>
  </w:style>
  <w:style w:type="paragraph" w:customStyle="1" w:styleId="xl92">
    <w:name w:val="xl92"/>
    <w:basedOn w:val="a4"/>
    <w:uiPriority w:val="99"/>
    <w:rsid w:val="004D678D"/>
    <w:pPr>
      <w:widowControl/>
      <w:pBdr>
        <w:left w:val="single" w:sz="4" w:space="0" w:color="auto"/>
        <w:right w:val="single" w:sz="4" w:space="0" w:color="auto"/>
      </w:pBdr>
      <w:spacing w:before="100" w:beforeAutospacing="1" w:after="100" w:afterAutospacing="1"/>
    </w:pPr>
    <w:rPr>
      <w:rFonts w:ascii="新細明體" w:eastAsia="新細明體" w:hAnsi="新細明體"/>
      <w:kern w:val="0"/>
      <w:sz w:val="24"/>
      <w:szCs w:val="24"/>
    </w:rPr>
  </w:style>
  <w:style w:type="paragraph" w:customStyle="1" w:styleId="100">
    <w:name w:val="樣式10"/>
    <w:basedOn w:val="a4"/>
    <w:uiPriority w:val="99"/>
    <w:rsid w:val="004D678D"/>
    <w:pPr>
      <w:widowControl/>
      <w:tabs>
        <w:tab w:val="num" w:pos="480"/>
      </w:tabs>
      <w:ind w:left="480" w:hanging="480"/>
    </w:pPr>
    <w:rPr>
      <w:rFonts w:eastAsia="新細明體"/>
      <w:sz w:val="24"/>
      <w:szCs w:val="24"/>
    </w:rPr>
  </w:style>
  <w:style w:type="paragraph" w:styleId="31">
    <w:name w:val="Body Text 3"/>
    <w:basedOn w:val="a4"/>
    <w:link w:val="32"/>
    <w:uiPriority w:val="99"/>
    <w:rsid w:val="004D678D"/>
    <w:pPr>
      <w:widowControl/>
      <w:jc w:val="center"/>
    </w:pPr>
    <w:rPr>
      <w:rFonts w:ascii="標楷體" w:hAnsi="標楷體"/>
      <w:color w:val="FF0000"/>
      <w:sz w:val="22"/>
    </w:rPr>
  </w:style>
  <w:style w:type="character" w:customStyle="1" w:styleId="32">
    <w:name w:val="本文 3 字元"/>
    <w:basedOn w:val="a5"/>
    <w:link w:val="31"/>
    <w:uiPriority w:val="99"/>
    <w:rsid w:val="004D678D"/>
    <w:rPr>
      <w:rFonts w:ascii="標楷體" w:eastAsia="標楷體" w:hAnsi="標楷體" w:cs="Times New Roman"/>
      <w:color w:val="FF0000"/>
      <w:sz w:val="22"/>
    </w:rPr>
  </w:style>
  <w:style w:type="paragraph" w:customStyle="1" w:styleId="aff8">
    <w:name w:val="標題a"/>
    <w:basedOn w:val="a4"/>
    <w:uiPriority w:val="99"/>
    <w:rsid w:val="004D678D"/>
    <w:pPr>
      <w:widowControl/>
    </w:pPr>
    <w:rPr>
      <w:rFonts w:eastAsia="華康粗圓體"/>
      <w:sz w:val="28"/>
      <w:szCs w:val="28"/>
    </w:rPr>
  </w:style>
  <w:style w:type="paragraph" w:customStyle="1" w:styleId="19">
    <w:name w:val="教學綱要（備註）1."/>
    <w:basedOn w:val="a4"/>
    <w:uiPriority w:val="99"/>
    <w:rsid w:val="004D678D"/>
    <w:pPr>
      <w:widowControl/>
      <w:adjustRightInd w:val="0"/>
      <w:snapToGrid w:val="0"/>
      <w:ind w:left="185" w:hangingChars="77" w:hanging="185"/>
    </w:pPr>
    <w:rPr>
      <w:sz w:val="24"/>
      <w:szCs w:val="24"/>
    </w:rPr>
  </w:style>
  <w:style w:type="paragraph" w:styleId="aff9">
    <w:name w:val="Block Text"/>
    <w:basedOn w:val="a4"/>
    <w:uiPriority w:val="99"/>
    <w:rsid w:val="004D678D"/>
    <w:pPr>
      <w:widowControl/>
      <w:ind w:left="57" w:right="57"/>
    </w:pPr>
    <w:rPr>
      <w:rFonts w:ascii="標楷體"/>
      <w:sz w:val="24"/>
      <w:szCs w:val="20"/>
    </w:rPr>
  </w:style>
  <w:style w:type="paragraph" w:customStyle="1" w:styleId="affa">
    <w:name w:val="一"/>
    <w:basedOn w:val="a4"/>
    <w:uiPriority w:val="99"/>
    <w:rsid w:val="004D678D"/>
    <w:pPr>
      <w:widowControl/>
      <w:adjustRightInd w:val="0"/>
      <w:snapToGrid w:val="0"/>
      <w:spacing w:beforeLines="100" w:before="360" w:line="300" w:lineRule="auto"/>
      <w:ind w:leftChars="200" w:left="960" w:hangingChars="200" w:hanging="480"/>
    </w:pPr>
    <w:rPr>
      <w:sz w:val="32"/>
      <w:szCs w:val="24"/>
    </w:rPr>
  </w:style>
  <w:style w:type="paragraph" w:styleId="a2">
    <w:name w:val="caption"/>
    <w:basedOn w:val="a4"/>
    <w:next w:val="a4"/>
    <w:uiPriority w:val="99"/>
    <w:qFormat/>
    <w:rsid w:val="004D678D"/>
    <w:pPr>
      <w:widowControl/>
      <w:numPr>
        <w:numId w:val="33"/>
      </w:numPr>
      <w:tabs>
        <w:tab w:val="clear" w:pos="480"/>
      </w:tabs>
      <w:spacing w:before="120" w:after="120"/>
      <w:ind w:left="0" w:firstLine="0"/>
    </w:pPr>
    <w:rPr>
      <w:rFonts w:eastAsia="新細明體"/>
      <w:sz w:val="20"/>
      <w:szCs w:val="20"/>
    </w:rPr>
  </w:style>
  <w:style w:type="paragraph" w:customStyle="1" w:styleId="1a">
    <w:name w:val="教學目標1"/>
    <w:basedOn w:val="a4"/>
    <w:uiPriority w:val="99"/>
    <w:rsid w:val="004D678D"/>
    <w:pPr>
      <w:widowControl/>
      <w:adjustRightInd w:val="0"/>
      <w:snapToGrid w:val="0"/>
      <w:ind w:leftChars="200" w:left="660" w:hangingChars="75" w:hanging="180"/>
    </w:pPr>
    <w:rPr>
      <w:rFonts w:cs="新細明體"/>
      <w:color w:val="000000"/>
      <w:kern w:val="0"/>
      <w:sz w:val="24"/>
      <w:szCs w:val="24"/>
    </w:rPr>
  </w:style>
  <w:style w:type="paragraph" w:styleId="33">
    <w:name w:val="Body Text Indent 3"/>
    <w:basedOn w:val="a4"/>
    <w:link w:val="34"/>
    <w:uiPriority w:val="99"/>
    <w:rsid w:val="004D678D"/>
    <w:pPr>
      <w:widowControl/>
      <w:ind w:left="510" w:hanging="510"/>
    </w:pPr>
    <w:rPr>
      <w:sz w:val="24"/>
      <w:szCs w:val="24"/>
    </w:rPr>
  </w:style>
  <w:style w:type="character" w:customStyle="1" w:styleId="34">
    <w:name w:val="本文縮排 3 字元"/>
    <w:basedOn w:val="a5"/>
    <w:link w:val="33"/>
    <w:uiPriority w:val="99"/>
    <w:rsid w:val="004D678D"/>
    <w:rPr>
      <w:rFonts w:ascii="Times New Roman" w:eastAsia="標楷體" w:hAnsi="Times New Roman" w:cs="Times New Roman"/>
      <w:szCs w:val="24"/>
    </w:rPr>
  </w:style>
  <w:style w:type="paragraph" w:customStyle="1" w:styleId="affb">
    <w:name w:val="一內文"/>
    <w:basedOn w:val="affa"/>
    <w:uiPriority w:val="99"/>
    <w:rsid w:val="004D678D"/>
    <w:pPr>
      <w:spacing w:beforeLines="0" w:before="0"/>
      <w:ind w:left="100" w:firstLineChars="200" w:firstLine="200"/>
    </w:pPr>
    <w:rPr>
      <w:sz w:val="24"/>
    </w:rPr>
  </w:style>
  <w:style w:type="paragraph" w:customStyle="1" w:styleId="affc">
    <w:name w:val="表"/>
    <w:basedOn w:val="af0"/>
    <w:uiPriority w:val="99"/>
    <w:rsid w:val="004D678D"/>
    <w:pPr>
      <w:spacing w:line="400" w:lineRule="atLeast"/>
      <w:ind w:leftChars="0" w:left="0" w:firstLine="482"/>
      <w:jc w:val="both"/>
    </w:pPr>
    <w:rPr>
      <w:rFonts w:eastAsia="標楷體"/>
      <w:szCs w:val="20"/>
    </w:rPr>
  </w:style>
  <w:style w:type="paragraph" w:customStyle="1" w:styleId="affd">
    <w:name w:val="六、教學要點"/>
    <w:basedOn w:val="a4"/>
    <w:uiPriority w:val="99"/>
    <w:rsid w:val="004D678D"/>
    <w:pPr>
      <w:widowControl/>
      <w:adjustRightInd w:val="0"/>
      <w:snapToGrid w:val="0"/>
    </w:pPr>
    <w:rPr>
      <w:rFonts w:ascii="標楷體" w:hAnsi="標楷體" w:cs="新細明體"/>
      <w:color w:val="000000"/>
      <w:kern w:val="0"/>
      <w:sz w:val="24"/>
      <w:szCs w:val="24"/>
    </w:rPr>
  </w:style>
  <w:style w:type="paragraph" w:customStyle="1" w:styleId="1b">
    <w:name w:val="六、1"/>
    <w:basedOn w:val="a4"/>
    <w:rsid w:val="004D678D"/>
    <w:pPr>
      <w:widowControl/>
      <w:adjustRightInd w:val="0"/>
      <w:snapToGrid w:val="0"/>
      <w:ind w:leftChars="200" w:left="480"/>
      <w:jc w:val="both"/>
    </w:pPr>
    <w:rPr>
      <w:rFonts w:cs="新細明體"/>
      <w:color w:val="000000"/>
      <w:kern w:val="0"/>
      <w:sz w:val="24"/>
      <w:szCs w:val="24"/>
    </w:rPr>
  </w:style>
  <w:style w:type="paragraph" w:customStyle="1" w:styleId="1c">
    <w:name w:val="六、(1)"/>
    <w:basedOn w:val="a4"/>
    <w:uiPriority w:val="99"/>
    <w:rsid w:val="004D678D"/>
    <w:pPr>
      <w:widowControl/>
      <w:adjustRightInd w:val="0"/>
      <w:snapToGrid w:val="0"/>
      <w:ind w:leftChars="275" w:left="936" w:hangingChars="115" w:hanging="276"/>
      <w:jc w:val="both"/>
    </w:pPr>
    <w:rPr>
      <w:rFonts w:cs="新細明體"/>
      <w:color w:val="000000"/>
      <w:kern w:val="0"/>
      <w:sz w:val="24"/>
      <w:szCs w:val="24"/>
    </w:rPr>
  </w:style>
  <w:style w:type="paragraph" w:customStyle="1" w:styleId="1d">
    <w:name w:val="內容綱要次1"/>
    <w:basedOn w:val="a4"/>
    <w:uiPriority w:val="99"/>
    <w:rsid w:val="004D678D"/>
    <w:pPr>
      <w:widowControl/>
      <w:snapToGrid w:val="0"/>
      <w:ind w:leftChars="75" w:left="420" w:hangingChars="100" w:hanging="240"/>
    </w:pPr>
    <w:rPr>
      <w:rFonts w:cs="新細明體"/>
      <w:color w:val="000000"/>
      <w:kern w:val="0"/>
      <w:sz w:val="24"/>
      <w:szCs w:val="24"/>
    </w:rPr>
  </w:style>
  <w:style w:type="paragraph" w:customStyle="1" w:styleId="1e">
    <w:name w:val="六、1內文"/>
    <w:basedOn w:val="a4"/>
    <w:uiPriority w:val="99"/>
    <w:rsid w:val="004D678D"/>
    <w:pPr>
      <w:widowControl/>
      <w:snapToGrid w:val="0"/>
      <w:ind w:leftChars="275" w:left="660"/>
      <w:jc w:val="both"/>
    </w:pPr>
    <w:rPr>
      <w:rFonts w:cs="新細明體"/>
      <w:color w:val="000000"/>
      <w:kern w:val="0"/>
      <w:sz w:val="24"/>
      <w:szCs w:val="24"/>
    </w:rPr>
  </w:style>
  <w:style w:type="paragraph" w:customStyle="1" w:styleId="1f">
    <w:name w:val="1.目錄"/>
    <w:basedOn w:val="a4"/>
    <w:uiPriority w:val="99"/>
    <w:rsid w:val="004D678D"/>
    <w:pPr>
      <w:widowControl/>
      <w:adjustRightInd w:val="0"/>
      <w:snapToGrid w:val="0"/>
      <w:spacing w:line="300" w:lineRule="auto"/>
      <w:ind w:leftChars="565" w:left="1020" w:hangingChars="75" w:hanging="180"/>
    </w:pPr>
    <w:rPr>
      <w:rFonts w:cs="新細明體"/>
      <w:color w:val="000000"/>
      <w:kern w:val="0"/>
      <w:sz w:val="24"/>
      <w:szCs w:val="24"/>
    </w:rPr>
  </w:style>
  <w:style w:type="paragraph" w:customStyle="1" w:styleId="1f0">
    <w:name w:val="單元主題次1"/>
    <w:basedOn w:val="a4"/>
    <w:uiPriority w:val="99"/>
    <w:rsid w:val="004D678D"/>
    <w:pPr>
      <w:widowControl/>
      <w:snapToGrid w:val="0"/>
      <w:ind w:leftChars="50" w:left="120"/>
      <w:jc w:val="both"/>
    </w:pPr>
    <w:rPr>
      <w:rFonts w:cs="新細明體"/>
      <w:color w:val="000000"/>
      <w:kern w:val="0"/>
      <w:sz w:val="24"/>
      <w:szCs w:val="24"/>
    </w:rPr>
  </w:style>
  <w:style w:type="paragraph" w:customStyle="1" w:styleId="affe">
    <w:name w:val="節數"/>
    <w:basedOn w:val="a4"/>
    <w:uiPriority w:val="99"/>
    <w:rsid w:val="004D678D"/>
    <w:pPr>
      <w:widowControl/>
      <w:snapToGrid w:val="0"/>
      <w:jc w:val="both"/>
    </w:pPr>
    <w:rPr>
      <w:rFonts w:cs="新細明體"/>
      <w:color w:val="000000"/>
      <w:kern w:val="0"/>
      <w:sz w:val="24"/>
      <w:szCs w:val="24"/>
    </w:rPr>
  </w:style>
  <w:style w:type="paragraph" w:customStyle="1" w:styleId="afff">
    <w:name w:val="備註英"/>
    <w:basedOn w:val="a4"/>
    <w:uiPriority w:val="99"/>
    <w:rsid w:val="004D678D"/>
    <w:pPr>
      <w:widowControl/>
      <w:snapToGrid w:val="0"/>
      <w:ind w:leftChars="1" w:left="96" w:hangingChars="50" w:hanging="94"/>
      <w:jc w:val="both"/>
    </w:pPr>
    <w:rPr>
      <w:rFonts w:cs="標楷體"/>
      <w:color w:val="000000"/>
      <w:spacing w:val="-6"/>
      <w:kern w:val="0"/>
      <w:sz w:val="20"/>
      <w:szCs w:val="20"/>
    </w:rPr>
  </w:style>
  <w:style w:type="paragraph" w:customStyle="1" w:styleId="Default">
    <w:name w:val="Default"/>
    <w:rsid w:val="004D678D"/>
    <w:pPr>
      <w:widowControl w:val="0"/>
      <w:autoSpaceDE w:val="0"/>
      <w:autoSpaceDN w:val="0"/>
      <w:adjustRightInd w:val="0"/>
    </w:pPr>
    <w:rPr>
      <w:rFonts w:ascii="新細明體" w:eastAsia="新細明體" w:hAnsi="Times New Roman" w:cs="Times New Roman"/>
      <w:kern w:val="0"/>
      <w:sz w:val="20"/>
      <w:szCs w:val="20"/>
    </w:rPr>
  </w:style>
  <w:style w:type="paragraph" w:customStyle="1" w:styleId="1f1">
    <w:name w:val="1標題"/>
    <w:basedOn w:val="a4"/>
    <w:uiPriority w:val="99"/>
    <w:rsid w:val="004D678D"/>
    <w:pPr>
      <w:widowControl/>
      <w:ind w:leftChars="215" w:left="895" w:hangingChars="158" w:hanging="379"/>
      <w:jc w:val="both"/>
    </w:pPr>
    <w:rPr>
      <w:rFonts w:ascii="標楷體" w:hAnsi="標楷體" w:cs="標楷體"/>
      <w:color w:val="000000"/>
      <w:kern w:val="0"/>
      <w:sz w:val="24"/>
      <w:szCs w:val="24"/>
    </w:rPr>
  </w:style>
  <w:style w:type="paragraph" w:customStyle="1" w:styleId="1f2">
    <w:name w:val="表一1"/>
    <w:basedOn w:val="a4"/>
    <w:uiPriority w:val="99"/>
    <w:rsid w:val="004D678D"/>
    <w:pPr>
      <w:widowControl/>
      <w:tabs>
        <w:tab w:val="left" w:pos="1140"/>
      </w:tabs>
      <w:ind w:left="240" w:hangingChars="100" w:hanging="240"/>
      <w:jc w:val="both"/>
    </w:pPr>
    <w:rPr>
      <w:rFonts w:cs="新細明體"/>
      <w:color w:val="000000"/>
      <w:kern w:val="0"/>
      <w:sz w:val="24"/>
      <w:szCs w:val="24"/>
    </w:rPr>
  </w:style>
  <w:style w:type="paragraph" w:customStyle="1" w:styleId="afff0">
    <w:name w:val="節"/>
    <w:uiPriority w:val="99"/>
    <w:rsid w:val="004D678D"/>
    <w:pPr>
      <w:tabs>
        <w:tab w:val="num" w:pos="480"/>
      </w:tabs>
      <w:spacing w:beforeLines="50" w:before="180" w:afterLines="50" w:after="180" w:line="360" w:lineRule="auto"/>
      <w:jc w:val="center"/>
    </w:pPr>
    <w:rPr>
      <w:rFonts w:ascii="Times New Roman" w:eastAsia="標楷體" w:hAnsi="Times New Roman" w:cs="Times New Roman"/>
      <w:kern w:val="0"/>
      <w:sz w:val="32"/>
      <w:szCs w:val="32"/>
    </w:rPr>
  </w:style>
  <w:style w:type="paragraph" w:customStyle="1" w:styleId="Part">
    <w:name w:val="Part"/>
    <w:basedOn w:val="a4"/>
    <w:uiPriority w:val="99"/>
    <w:rsid w:val="004D678D"/>
    <w:pPr>
      <w:widowControl/>
      <w:tabs>
        <w:tab w:val="num" w:pos="1386"/>
      </w:tabs>
      <w:snapToGrid w:val="0"/>
      <w:ind w:left="1400" w:hanging="1400"/>
    </w:pPr>
    <w:rPr>
      <w:rFonts w:eastAsia="華康粗黑體" w:cs="新細明體"/>
      <w:color w:val="000000"/>
      <w:kern w:val="0"/>
      <w:sz w:val="28"/>
      <w:szCs w:val="20"/>
    </w:rPr>
  </w:style>
  <w:style w:type="paragraph" w:customStyle="1" w:styleId="PartA">
    <w:name w:val="PartA"/>
    <w:basedOn w:val="1"/>
    <w:uiPriority w:val="99"/>
    <w:rsid w:val="004D678D"/>
    <w:pPr>
      <w:keepNext w:val="0"/>
      <w:widowControl/>
      <w:tabs>
        <w:tab w:val="num" w:pos="648"/>
        <w:tab w:val="num" w:pos="1386"/>
      </w:tabs>
      <w:overflowPunct w:val="0"/>
      <w:autoSpaceDE w:val="0"/>
      <w:autoSpaceDN w:val="0"/>
      <w:adjustRightInd w:val="0"/>
      <w:snapToGrid w:val="0"/>
      <w:spacing w:before="0" w:after="0" w:line="240" w:lineRule="auto"/>
      <w:ind w:left="1400" w:hanging="1120"/>
      <w:jc w:val="left"/>
    </w:pPr>
    <w:rPr>
      <w:rFonts w:ascii="Arial" w:eastAsia="新細明體" w:hAnsi="Arial" w:cs="新細明體"/>
      <w:b w:val="0"/>
      <w:bCs w:val="0"/>
      <w:color w:val="000000"/>
      <w:sz w:val="28"/>
    </w:rPr>
  </w:style>
  <w:style w:type="paragraph" w:customStyle="1" w:styleId="1f3">
    <w:name w:val="單元主題1（分兩行）"/>
    <w:basedOn w:val="a4"/>
    <w:uiPriority w:val="99"/>
    <w:rsid w:val="004D678D"/>
    <w:pPr>
      <w:widowControl/>
      <w:adjustRightInd w:val="0"/>
      <w:snapToGrid w:val="0"/>
      <w:ind w:left="168" w:hangingChars="70" w:hanging="168"/>
    </w:pPr>
    <w:rPr>
      <w:color w:val="000000"/>
      <w:sz w:val="24"/>
      <w:szCs w:val="24"/>
    </w:rPr>
  </w:style>
  <w:style w:type="paragraph" w:customStyle="1" w:styleId="101">
    <w:name w:val="單元主題10（分兩行）"/>
    <w:basedOn w:val="a4"/>
    <w:uiPriority w:val="99"/>
    <w:rsid w:val="004D678D"/>
    <w:pPr>
      <w:widowControl/>
      <w:adjustRightInd w:val="0"/>
      <w:snapToGrid w:val="0"/>
      <w:ind w:leftChars="-10" w:left="106" w:hangingChars="116" w:hanging="116"/>
    </w:pPr>
    <w:rPr>
      <w:sz w:val="24"/>
      <w:szCs w:val="24"/>
    </w:rPr>
  </w:style>
  <w:style w:type="paragraph" w:customStyle="1" w:styleId="111">
    <w:name w:val="內容綱要1.(1)"/>
    <w:basedOn w:val="a4"/>
    <w:uiPriority w:val="99"/>
    <w:rsid w:val="004D678D"/>
    <w:pPr>
      <w:widowControl/>
      <w:adjustRightInd w:val="0"/>
      <w:snapToGrid w:val="0"/>
      <w:ind w:leftChars="80" w:left="160" w:hangingChars="80" w:hanging="80"/>
    </w:pPr>
    <w:rPr>
      <w:color w:val="000000"/>
      <w:sz w:val="24"/>
      <w:szCs w:val="24"/>
    </w:rPr>
  </w:style>
  <w:style w:type="paragraph" w:customStyle="1" w:styleId="afff1">
    <w:name w:val="內容"/>
    <w:basedOn w:val="af9"/>
    <w:uiPriority w:val="99"/>
    <w:rsid w:val="004D678D"/>
    <w:pPr>
      <w:kinsoku w:val="0"/>
      <w:adjustRightInd w:val="0"/>
      <w:spacing w:line="360" w:lineRule="atLeast"/>
      <w:ind w:left="600" w:hangingChars="300" w:hanging="600"/>
      <w:textAlignment w:val="baseline"/>
    </w:pPr>
    <w:rPr>
      <w:rFonts w:cs="Times New Roman"/>
      <w:kern w:val="0"/>
      <w:sz w:val="20"/>
      <w:szCs w:val="20"/>
    </w:rPr>
  </w:style>
  <w:style w:type="paragraph" w:customStyle="1" w:styleId="afff2">
    <w:name w:val="樣式二"/>
    <w:basedOn w:val="a4"/>
    <w:uiPriority w:val="99"/>
    <w:rsid w:val="004D678D"/>
    <w:pPr>
      <w:widowControl/>
      <w:tabs>
        <w:tab w:val="right" w:leader="dot" w:pos="9360"/>
      </w:tabs>
      <w:ind w:firstLineChars="85" w:firstLine="204"/>
    </w:pPr>
    <w:rPr>
      <w:rFonts w:ascii="標楷體" w:hAnsi="標楷體"/>
      <w:color w:val="000000"/>
      <w:sz w:val="24"/>
      <w:szCs w:val="24"/>
    </w:rPr>
  </w:style>
  <w:style w:type="paragraph" w:customStyle="1" w:styleId="25">
    <w:name w:val="學報標題2"/>
    <w:basedOn w:val="1"/>
    <w:uiPriority w:val="99"/>
    <w:rsid w:val="004D678D"/>
    <w:pPr>
      <w:keepNext w:val="0"/>
      <w:widowControl/>
      <w:kinsoku w:val="0"/>
      <w:wordWrap w:val="0"/>
      <w:overflowPunct w:val="0"/>
      <w:autoSpaceDE w:val="0"/>
      <w:autoSpaceDN w:val="0"/>
      <w:adjustRightInd w:val="0"/>
      <w:spacing w:before="300" w:after="120" w:line="360" w:lineRule="exact"/>
      <w:ind w:left="709" w:hanging="709"/>
      <w:jc w:val="both"/>
      <w:textAlignment w:val="baseline"/>
    </w:pPr>
    <w:rPr>
      <w:rFonts w:ascii="華康楷書體W5" w:eastAsia="華康楷書體W5"/>
      <w:spacing w:val="20"/>
      <w:kern w:val="0"/>
      <w:sz w:val="28"/>
      <w:szCs w:val="28"/>
    </w:rPr>
  </w:style>
  <w:style w:type="paragraph" w:customStyle="1" w:styleId="afff3">
    <w:name w:val="表文"/>
    <w:basedOn w:val="a4"/>
    <w:uiPriority w:val="99"/>
    <w:rsid w:val="004D678D"/>
    <w:pPr>
      <w:widowControl/>
      <w:ind w:firstLineChars="200" w:firstLine="480"/>
      <w:jc w:val="both"/>
    </w:pPr>
    <w:rPr>
      <w:sz w:val="24"/>
      <w:szCs w:val="24"/>
    </w:rPr>
  </w:style>
  <w:style w:type="paragraph" w:customStyle="1" w:styleId="120">
    <w:name w:val="樣式 標號 + (中文) 標楷體 12 點"/>
    <w:basedOn w:val="a2"/>
    <w:uiPriority w:val="99"/>
    <w:rsid w:val="004D678D"/>
    <w:pPr>
      <w:spacing w:after="0"/>
      <w:jc w:val="center"/>
    </w:pPr>
    <w:rPr>
      <w:rFonts w:eastAsia="標楷體"/>
      <w:sz w:val="24"/>
      <w:szCs w:val="24"/>
    </w:rPr>
  </w:style>
  <w:style w:type="paragraph" w:customStyle="1" w:styleId="120pt">
    <w:name w:val="樣式 標號 + (中文) 標楷體 12 點 置中 套用後:  0 pt"/>
    <w:basedOn w:val="a2"/>
    <w:autoRedefine/>
    <w:uiPriority w:val="99"/>
    <w:rsid w:val="004D678D"/>
    <w:pPr>
      <w:spacing w:after="0"/>
      <w:jc w:val="center"/>
    </w:pPr>
    <w:rPr>
      <w:rFonts w:eastAsia="標楷體" w:cs="新細明體"/>
      <w:sz w:val="24"/>
    </w:rPr>
  </w:style>
  <w:style w:type="paragraph" w:styleId="afff4">
    <w:name w:val="Balloon Text"/>
    <w:basedOn w:val="a4"/>
    <w:link w:val="afff5"/>
    <w:uiPriority w:val="99"/>
    <w:semiHidden/>
    <w:rsid w:val="004D678D"/>
    <w:pPr>
      <w:widowControl/>
    </w:pPr>
    <w:rPr>
      <w:rFonts w:ascii="Arial" w:eastAsia="新細明體" w:hAnsi="Arial"/>
      <w:sz w:val="18"/>
      <w:szCs w:val="18"/>
    </w:rPr>
  </w:style>
  <w:style w:type="character" w:customStyle="1" w:styleId="afff5">
    <w:name w:val="註解方塊文字 字元"/>
    <w:basedOn w:val="a5"/>
    <w:link w:val="afff4"/>
    <w:uiPriority w:val="99"/>
    <w:semiHidden/>
    <w:rsid w:val="004D678D"/>
    <w:rPr>
      <w:rFonts w:ascii="Arial" w:eastAsia="新細明體" w:hAnsi="Arial" w:cs="Times New Roman"/>
      <w:sz w:val="18"/>
      <w:szCs w:val="18"/>
    </w:rPr>
  </w:style>
  <w:style w:type="paragraph" w:customStyle="1" w:styleId="t1">
    <w:name w:val="t1"/>
    <w:basedOn w:val="a4"/>
    <w:uiPriority w:val="99"/>
    <w:rsid w:val="004D678D"/>
    <w:pPr>
      <w:widowControl/>
      <w:jc w:val="center"/>
    </w:pPr>
    <w:rPr>
      <w:rFonts w:ascii="標楷體" w:hAnsi="標楷體" w:cs="標楷體"/>
      <w:sz w:val="24"/>
      <w:szCs w:val="24"/>
    </w:rPr>
  </w:style>
  <w:style w:type="character" w:styleId="afff6">
    <w:name w:val="FollowedHyperlink"/>
    <w:uiPriority w:val="99"/>
    <w:unhideWhenUsed/>
    <w:rsid w:val="004D678D"/>
    <w:rPr>
      <w:color w:val="800080"/>
      <w:u w:val="single"/>
    </w:rPr>
  </w:style>
  <w:style w:type="character" w:customStyle="1" w:styleId="310">
    <w:name w:val="標題 3 字元1"/>
    <w:aliases w:val="第二層標題 字元"/>
    <w:uiPriority w:val="99"/>
    <w:semiHidden/>
    <w:rsid w:val="004D678D"/>
    <w:rPr>
      <w:rFonts w:ascii="Cambria" w:eastAsia="新細明體" w:hAnsi="Cambria" w:cs="Times New Roman"/>
      <w:b/>
      <w:bCs/>
      <w:kern w:val="2"/>
      <w:sz w:val="36"/>
      <w:szCs w:val="36"/>
    </w:rPr>
  </w:style>
  <w:style w:type="character" w:customStyle="1" w:styleId="41">
    <w:name w:val="標題 4 字元1"/>
    <w:aliases w:val="第三層標題 字元"/>
    <w:uiPriority w:val="99"/>
    <w:semiHidden/>
    <w:rsid w:val="004D678D"/>
    <w:rPr>
      <w:rFonts w:ascii="Cambria" w:eastAsia="新細明體" w:hAnsi="Cambria" w:cs="Times New Roman"/>
      <w:kern w:val="2"/>
      <w:sz w:val="36"/>
      <w:szCs w:val="36"/>
    </w:rPr>
  </w:style>
  <w:style w:type="character" w:customStyle="1" w:styleId="51">
    <w:name w:val="標題 5 字元1"/>
    <w:aliases w:val="標題 5，第四層標題 字元"/>
    <w:uiPriority w:val="99"/>
    <w:semiHidden/>
    <w:rsid w:val="004D678D"/>
    <w:rPr>
      <w:rFonts w:ascii="Cambria" w:eastAsia="新細明體" w:hAnsi="Cambria" w:cs="Times New Roman"/>
      <w:b/>
      <w:bCs/>
      <w:kern w:val="2"/>
      <w:sz w:val="36"/>
      <w:szCs w:val="36"/>
    </w:rPr>
  </w:style>
  <w:style w:type="character" w:styleId="afff7">
    <w:name w:val="Emphasis"/>
    <w:uiPriority w:val="99"/>
    <w:qFormat/>
    <w:rsid w:val="004D678D"/>
    <w:rPr>
      <w:i w:val="0"/>
      <w:iCs w:val="0"/>
      <w:color w:val="auto"/>
    </w:rPr>
  </w:style>
  <w:style w:type="paragraph" w:styleId="1f4">
    <w:name w:val="toc 1"/>
    <w:basedOn w:val="a4"/>
    <w:next w:val="a4"/>
    <w:autoRedefine/>
    <w:uiPriority w:val="99"/>
    <w:unhideWhenUsed/>
    <w:rsid w:val="004D678D"/>
    <w:pPr>
      <w:widowControl/>
      <w:tabs>
        <w:tab w:val="right" w:pos="9060"/>
      </w:tabs>
      <w:spacing w:before="120" w:after="120"/>
    </w:pPr>
    <w:rPr>
      <w:rFonts w:ascii="標楷體" w:hAnsi="標楷體" w:cs="標楷體"/>
      <w:b/>
      <w:bCs/>
      <w:caps/>
      <w:sz w:val="20"/>
      <w:szCs w:val="20"/>
    </w:rPr>
  </w:style>
  <w:style w:type="paragraph" w:styleId="26">
    <w:name w:val="toc 2"/>
    <w:basedOn w:val="a4"/>
    <w:next w:val="a4"/>
    <w:autoRedefine/>
    <w:uiPriority w:val="99"/>
    <w:unhideWhenUsed/>
    <w:rsid w:val="004D678D"/>
    <w:pPr>
      <w:widowControl/>
      <w:tabs>
        <w:tab w:val="right" w:pos="9060"/>
      </w:tabs>
      <w:spacing w:line="360" w:lineRule="exact"/>
      <w:ind w:leftChars="100" w:left="240"/>
    </w:pPr>
    <w:rPr>
      <w:rFonts w:ascii="標楷體" w:hAnsi="標楷體" w:cs="標楷體"/>
      <w:smallCaps/>
      <w:sz w:val="28"/>
      <w:szCs w:val="28"/>
    </w:rPr>
  </w:style>
  <w:style w:type="paragraph" w:styleId="35">
    <w:name w:val="toc 3"/>
    <w:basedOn w:val="a4"/>
    <w:next w:val="a4"/>
    <w:autoRedefine/>
    <w:uiPriority w:val="99"/>
    <w:unhideWhenUsed/>
    <w:rsid w:val="004D678D"/>
    <w:pPr>
      <w:widowControl/>
      <w:tabs>
        <w:tab w:val="right" w:pos="9060"/>
      </w:tabs>
      <w:spacing w:line="360" w:lineRule="exact"/>
      <w:ind w:left="2" w:firstLineChars="244" w:firstLine="683"/>
    </w:pPr>
    <w:rPr>
      <w:rFonts w:ascii="標楷體" w:hAnsi="標楷體" w:cs="標楷體"/>
      <w:noProof/>
      <w:sz w:val="28"/>
      <w:szCs w:val="28"/>
    </w:rPr>
  </w:style>
  <w:style w:type="paragraph" w:styleId="42">
    <w:name w:val="toc 4"/>
    <w:basedOn w:val="a4"/>
    <w:next w:val="a4"/>
    <w:autoRedefine/>
    <w:uiPriority w:val="99"/>
    <w:unhideWhenUsed/>
    <w:rsid w:val="004D678D"/>
    <w:pPr>
      <w:widowControl/>
      <w:tabs>
        <w:tab w:val="right" w:leader="dot" w:pos="9060"/>
      </w:tabs>
      <w:ind w:left="720" w:firstLineChars="56" w:firstLine="134"/>
    </w:pPr>
    <w:rPr>
      <w:rFonts w:eastAsia="新細明體"/>
      <w:sz w:val="18"/>
      <w:szCs w:val="18"/>
    </w:rPr>
  </w:style>
  <w:style w:type="paragraph" w:styleId="afff8">
    <w:name w:val="table of figures"/>
    <w:basedOn w:val="a4"/>
    <w:next w:val="a4"/>
    <w:uiPriority w:val="99"/>
    <w:unhideWhenUsed/>
    <w:rsid w:val="004D678D"/>
    <w:pPr>
      <w:widowControl/>
      <w:ind w:left="960" w:hanging="480"/>
    </w:pPr>
    <w:rPr>
      <w:rFonts w:eastAsia="新細明體"/>
      <w:sz w:val="24"/>
      <w:szCs w:val="24"/>
    </w:rPr>
  </w:style>
  <w:style w:type="paragraph" w:styleId="afff9">
    <w:name w:val="endnote text"/>
    <w:basedOn w:val="a4"/>
    <w:link w:val="afffa"/>
    <w:uiPriority w:val="99"/>
    <w:unhideWhenUsed/>
    <w:rsid w:val="004D678D"/>
    <w:pPr>
      <w:widowControl/>
      <w:snapToGrid w:val="0"/>
    </w:pPr>
    <w:rPr>
      <w:rFonts w:eastAsia="新細明體"/>
      <w:sz w:val="24"/>
      <w:szCs w:val="24"/>
    </w:rPr>
  </w:style>
  <w:style w:type="character" w:customStyle="1" w:styleId="afffa">
    <w:name w:val="章節附註文字 字元"/>
    <w:basedOn w:val="a5"/>
    <w:link w:val="afff9"/>
    <w:uiPriority w:val="99"/>
    <w:rsid w:val="004D678D"/>
    <w:rPr>
      <w:rFonts w:ascii="Times New Roman" w:eastAsia="新細明體" w:hAnsi="Times New Roman" w:cs="Times New Roman"/>
      <w:szCs w:val="24"/>
    </w:rPr>
  </w:style>
  <w:style w:type="paragraph" w:styleId="36">
    <w:name w:val="List 3"/>
    <w:basedOn w:val="a4"/>
    <w:uiPriority w:val="99"/>
    <w:unhideWhenUsed/>
    <w:rsid w:val="004D678D"/>
    <w:pPr>
      <w:widowControl/>
      <w:adjustRightInd w:val="0"/>
      <w:spacing w:after="120"/>
      <w:ind w:left="851" w:hanging="284"/>
    </w:pPr>
    <w:rPr>
      <w:kern w:val="0"/>
      <w:sz w:val="30"/>
      <w:szCs w:val="30"/>
    </w:rPr>
  </w:style>
  <w:style w:type="paragraph" w:styleId="afffb">
    <w:name w:val="Closing"/>
    <w:basedOn w:val="a4"/>
    <w:link w:val="afffc"/>
    <w:uiPriority w:val="99"/>
    <w:unhideWhenUsed/>
    <w:rsid w:val="004D678D"/>
    <w:pPr>
      <w:widowControl/>
      <w:ind w:leftChars="1800" w:left="100"/>
    </w:pPr>
    <w:rPr>
      <w:rFonts w:hAnsi="標楷體"/>
      <w:b/>
      <w:bCs/>
      <w:sz w:val="24"/>
      <w:szCs w:val="24"/>
    </w:rPr>
  </w:style>
  <w:style w:type="character" w:customStyle="1" w:styleId="afffc">
    <w:name w:val="結語 字元"/>
    <w:basedOn w:val="a5"/>
    <w:link w:val="afffb"/>
    <w:uiPriority w:val="99"/>
    <w:rsid w:val="004D678D"/>
    <w:rPr>
      <w:rFonts w:ascii="Times New Roman" w:eastAsia="標楷體" w:hAnsi="標楷體" w:cs="Times New Roman"/>
      <w:b/>
      <w:bCs/>
      <w:szCs w:val="24"/>
    </w:rPr>
  </w:style>
  <w:style w:type="paragraph" w:styleId="afffd">
    <w:name w:val="Date"/>
    <w:basedOn w:val="a4"/>
    <w:next w:val="a4"/>
    <w:link w:val="afffe"/>
    <w:uiPriority w:val="99"/>
    <w:unhideWhenUsed/>
    <w:rsid w:val="004D678D"/>
    <w:pPr>
      <w:widowControl/>
      <w:jc w:val="right"/>
    </w:pPr>
    <w:rPr>
      <w:rFonts w:eastAsia="新細明體"/>
      <w:sz w:val="24"/>
      <w:szCs w:val="24"/>
    </w:rPr>
  </w:style>
  <w:style w:type="character" w:customStyle="1" w:styleId="afffe">
    <w:name w:val="日期 字元"/>
    <w:basedOn w:val="a5"/>
    <w:link w:val="afffd"/>
    <w:uiPriority w:val="99"/>
    <w:rsid w:val="004D678D"/>
    <w:rPr>
      <w:rFonts w:ascii="Times New Roman" w:eastAsia="新細明體" w:hAnsi="Times New Roman" w:cs="Times New Roman"/>
      <w:szCs w:val="24"/>
    </w:rPr>
  </w:style>
  <w:style w:type="paragraph" w:styleId="affff">
    <w:name w:val="Document Map"/>
    <w:basedOn w:val="a4"/>
    <w:link w:val="affff0"/>
    <w:uiPriority w:val="99"/>
    <w:unhideWhenUsed/>
    <w:rsid w:val="004D678D"/>
    <w:pPr>
      <w:widowControl/>
    </w:pPr>
    <w:rPr>
      <w:rFonts w:ascii="新細明體" w:eastAsia="新細明體" w:cs="新細明體"/>
      <w:sz w:val="18"/>
      <w:szCs w:val="18"/>
    </w:rPr>
  </w:style>
  <w:style w:type="character" w:customStyle="1" w:styleId="affff0">
    <w:name w:val="文件引導模式 字元"/>
    <w:basedOn w:val="a5"/>
    <w:link w:val="affff"/>
    <w:uiPriority w:val="99"/>
    <w:rsid w:val="004D678D"/>
    <w:rPr>
      <w:rFonts w:ascii="新細明體" w:eastAsia="新細明體" w:hAnsi="Times New Roman" w:cs="新細明體"/>
      <w:sz w:val="18"/>
      <w:szCs w:val="18"/>
    </w:rPr>
  </w:style>
  <w:style w:type="character" w:customStyle="1" w:styleId="16">
    <w:name w:val="(一) 字元1"/>
    <w:link w:val="aff2"/>
    <w:uiPriority w:val="99"/>
    <w:locked/>
    <w:rsid w:val="004D678D"/>
    <w:rPr>
      <w:rFonts w:ascii="Times New Roman" w:eastAsia="標楷體" w:hAnsi="標楷體" w:cs="Times New Roman"/>
      <w:szCs w:val="24"/>
    </w:rPr>
  </w:style>
  <w:style w:type="paragraph" w:customStyle="1" w:styleId="b">
    <w:name w:val="標題b"/>
    <w:basedOn w:val="a4"/>
    <w:uiPriority w:val="99"/>
    <w:rsid w:val="004D678D"/>
    <w:pPr>
      <w:widowControl/>
      <w:ind w:firstLine="240"/>
    </w:pPr>
    <w:rPr>
      <w:sz w:val="24"/>
      <w:szCs w:val="24"/>
    </w:rPr>
  </w:style>
  <w:style w:type="paragraph" w:customStyle="1" w:styleId="affff1">
    <w:name w:val="標題ｃ"/>
    <w:basedOn w:val="a4"/>
    <w:uiPriority w:val="99"/>
    <w:rsid w:val="004D678D"/>
    <w:pPr>
      <w:widowControl/>
      <w:ind w:left="981" w:hanging="454"/>
    </w:pPr>
    <w:rPr>
      <w:sz w:val="24"/>
      <w:szCs w:val="24"/>
    </w:rPr>
  </w:style>
  <w:style w:type="paragraph" w:customStyle="1" w:styleId="affff2">
    <w:name w:val="(一)內文"/>
    <w:basedOn w:val="a4"/>
    <w:uiPriority w:val="99"/>
    <w:rsid w:val="004D678D"/>
    <w:pPr>
      <w:widowControl/>
      <w:adjustRightInd w:val="0"/>
      <w:snapToGrid w:val="0"/>
      <w:spacing w:line="300" w:lineRule="auto"/>
      <w:ind w:leftChars="565" w:left="565" w:firstLineChars="200" w:firstLine="200"/>
      <w:jc w:val="both"/>
    </w:pPr>
    <w:rPr>
      <w:sz w:val="24"/>
      <w:szCs w:val="24"/>
    </w:rPr>
  </w:style>
  <w:style w:type="paragraph" w:customStyle="1" w:styleId="xl48">
    <w:name w:val="xl48"/>
    <w:basedOn w:val="a4"/>
    <w:uiPriority w:val="99"/>
    <w:rsid w:val="004D678D"/>
    <w:pPr>
      <w:widowControl/>
      <w:pBdr>
        <w:left w:val="double" w:sz="6" w:space="0" w:color="auto"/>
        <w:bottom w:val="single" w:sz="4" w:space="0" w:color="auto"/>
        <w:right w:val="single" w:sz="4" w:space="0" w:color="auto"/>
      </w:pBdr>
      <w:spacing w:before="100" w:beforeAutospacing="1" w:after="100" w:afterAutospacing="1"/>
      <w:jc w:val="center"/>
    </w:pPr>
    <w:rPr>
      <w:rFonts w:ascii="全真中仿宋" w:eastAsia="全真中仿宋" w:cs="全真中仿宋"/>
      <w:kern w:val="0"/>
      <w:sz w:val="28"/>
      <w:szCs w:val="28"/>
    </w:rPr>
  </w:style>
  <w:style w:type="paragraph" w:customStyle="1" w:styleId="37">
    <w:name w:val="樣式3"/>
    <w:basedOn w:val="a4"/>
    <w:autoRedefine/>
    <w:uiPriority w:val="99"/>
    <w:rsid w:val="004D678D"/>
    <w:pPr>
      <w:widowControl/>
      <w:tabs>
        <w:tab w:val="num" w:pos="480"/>
      </w:tabs>
      <w:spacing w:line="240" w:lineRule="exact"/>
      <w:ind w:left="480" w:rightChars="-45" w:right="-108" w:hanging="480"/>
    </w:pPr>
    <w:rPr>
      <w:rFonts w:eastAsia="新細明體"/>
      <w:sz w:val="20"/>
      <w:szCs w:val="20"/>
    </w:rPr>
  </w:style>
  <w:style w:type="paragraph" w:customStyle="1" w:styleId="affff3">
    <w:name w:val="免試二"/>
    <w:basedOn w:val="a4"/>
    <w:next w:val="a4"/>
    <w:uiPriority w:val="99"/>
    <w:rsid w:val="004D678D"/>
    <w:pPr>
      <w:widowControl/>
      <w:tabs>
        <w:tab w:val="left" w:pos="652"/>
      </w:tabs>
      <w:kinsoku w:val="0"/>
      <w:jc w:val="both"/>
    </w:pPr>
    <w:rPr>
      <w:rFonts w:eastAsia="新細明體"/>
      <w:b/>
      <w:bCs/>
      <w:sz w:val="32"/>
      <w:szCs w:val="32"/>
    </w:rPr>
  </w:style>
  <w:style w:type="paragraph" w:customStyle="1" w:styleId="a1">
    <w:name w:val="自評(一)"/>
    <w:basedOn w:val="a4"/>
    <w:uiPriority w:val="99"/>
    <w:rsid w:val="004D678D"/>
    <w:pPr>
      <w:widowControl/>
      <w:numPr>
        <w:numId w:val="22"/>
      </w:numPr>
      <w:spacing w:line="360" w:lineRule="exact"/>
      <w:jc w:val="both"/>
    </w:pPr>
    <w:rPr>
      <w:color w:val="FF0000"/>
      <w:sz w:val="24"/>
      <w:szCs w:val="24"/>
    </w:rPr>
  </w:style>
  <w:style w:type="paragraph" w:customStyle="1" w:styleId="affff4">
    <w:name w:val="免試壹"/>
    <w:basedOn w:val="a4"/>
    <w:next w:val="a4"/>
    <w:autoRedefine/>
    <w:uiPriority w:val="99"/>
    <w:rsid w:val="004D678D"/>
    <w:pPr>
      <w:widowControl/>
      <w:tabs>
        <w:tab w:val="left" w:pos="840"/>
      </w:tabs>
      <w:kinsoku w:val="0"/>
      <w:spacing w:line="240" w:lineRule="exact"/>
      <w:jc w:val="center"/>
    </w:pPr>
    <w:rPr>
      <w:rFonts w:ascii="標楷體" w:hAnsi="標楷體" w:cs="標楷體"/>
      <w:b/>
      <w:bCs/>
      <w:spacing w:val="-12"/>
      <w:sz w:val="28"/>
      <w:szCs w:val="28"/>
    </w:rPr>
  </w:style>
  <w:style w:type="paragraph" w:customStyle="1" w:styleId="a">
    <w:name w:val="免試(三)"/>
    <w:basedOn w:val="a4"/>
    <w:uiPriority w:val="99"/>
    <w:rsid w:val="004D678D"/>
    <w:pPr>
      <w:widowControl/>
      <w:numPr>
        <w:numId w:val="24"/>
      </w:numPr>
      <w:kinsoku w:val="0"/>
      <w:jc w:val="both"/>
    </w:pPr>
    <w:rPr>
      <w:rFonts w:eastAsia="新細明體"/>
      <w:sz w:val="28"/>
      <w:szCs w:val="28"/>
    </w:rPr>
  </w:style>
  <w:style w:type="paragraph" w:customStyle="1" w:styleId="title1">
    <w:name w:val="title1"/>
    <w:basedOn w:val="a4"/>
    <w:uiPriority w:val="99"/>
    <w:rsid w:val="004D678D"/>
    <w:pPr>
      <w:widowControl/>
      <w:spacing w:before="120" w:after="100" w:afterAutospacing="1"/>
      <w:ind w:left="640"/>
    </w:pPr>
    <w:rPr>
      <w:rFonts w:ascii="Arial Unicode MS" w:eastAsia="Arial Unicode MS" w:hAnsi="Arial Unicode MS" w:cs="Arial Unicode MS"/>
      <w:kern w:val="0"/>
      <w:sz w:val="24"/>
      <w:szCs w:val="24"/>
    </w:rPr>
  </w:style>
  <w:style w:type="paragraph" w:customStyle="1" w:styleId="t1text">
    <w:name w:val="t1text"/>
    <w:basedOn w:val="a4"/>
    <w:uiPriority w:val="99"/>
    <w:rsid w:val="004D678D"/>
    <w:pPr>
      <w:widowControl/>
      <w:spacing w:before="100" w:beforeAutospacing="1" w:after="100" w:afterAutospacing="1"/>
      <w:ind w:left="660"/>
    </w:pPr>
    <w:rPr>
      <w:rFonts w:ascii="Arial Unicode MS" w:eastAsia="Arial Unicode MS" w:hAnsi="Arial Unicode MS" w:cs="Arial Unicode MS"/>
      <w:kern w:val="0"/>
      <w:sz w:val="24"/>
      <w:szCs w:val="24"/>
    </w:rPr>
  </w:style>
  <w:style w:type="character" w:customStyle="1" w:styleId="affff5">
    <w:name w:val="類科表 字元"/>
    <w:link w:val="affff6"/>
    <w:uiPriority w:val="99"/>
    <w:locked/>
    <w:rsid w:val="004D678D"/>
    <w:rPr>
      <w:rFonts w:ascii="標楷體" w:eastAsia="標楷體" w:hAnsi="標楷體"/>
      <w:szCs w:val="24"/>
      <w:lang w:val="x-none" w:eastAsia="x-none"/>
    </w:rPr>
  </w:style>
  <w:style w:type="paragraph" w:customStyle="1" w:styleId="affff6">
    <w:name w:val="類科表"/>
    <w:basedOn w:val="a4"/>
    <w:link w:val="affff5"/>
    <w:uiPriority w:val="99"/>
    <w:rsid w:val="004D678D"/>
    <w:pPr>
      <w:widowControl/>
      <w:adjustRightInd w:val="0"/>
      <w:snapToGrid w:val="0"/>
      <w:jc w:val="both"/>
    </w:pPr>
    <w:rPr>
      <w:rFonts w:ascii="標楷體" w:hAnsi="標楷體" w:cstheme="minorBidi"/>
      <w:sz w:val="24"/>
      <w:szCs w:val="24"/>
      <w:lang w:val="x-none" w:eastAsia="x-none"/>
    </w:rPr>
  </w:style>
  <w:style w:type="paragraph" w:customStyle="1" w:styleId="affff7">
    <w:name w:val="內文標題"/>
    <w:basedOn w:val="a4"/>
    <w:next w:val="aff"/>
    <w:uiPriority w:val="99"/>
    <w:rsid w:val="004D678D"/>
    <w:pPr>
      <w:widowControl/>
      <w:overflowPunct w:val="0"/>
      <w:autoSpaceDE w:val="0"/>
      <w:autoSpaceDN w:val="0"/>
      <w:adjustRightInd w:val="0"/>
      <w:jc w:val="center"/>
    </w:pPr>
    <w:rPr>
      <w:rFonts w:ascii="超研澤中圓" w:eastAsia="超研澤中圓" w:hAnsi="Arial" w:cs="超研澤中圓"/>
      <w:spacing w:val="17"/>
      <w:kern w:val="0"/>
      <w:sz w:val="40"/>
      <w:szCs w:val="40"/>
    </w:rPr>
  </w:style>
  <w:style w:type="paragraph" w:customStyle="1" w:styleId="38">
    <w:name w:val="樣式 (一) + 左:  3 字元"/>
    <w:basedOn w:val="aff2"/>
    <w:uiPriority w:val="99"/>
    <w:rsid w:val="004D678D"/>
    <w:rPr>
      <w:rFonts w:ascii="標楷體" w:hint="eastAsia"/>
      <w:lang w:val="x-none" w:eastAsia="x-none"/>
    </w:rPr>
  </w:style>
  <w:style w:type="paragraph" w:customStyle="1" w:styleId="h2-">
    <w:name w:val="h2-節"/>
    <w:basedOn w:val="a4"/>
    <w:uiPriority w:val="99"/>
    <w:rsid w:val="004D678D"/>
    <w:pPr>
      <w:widowControl/>
      <w:spacing w:beforeLines="50"/>
    </w:pPr>
    <w:rPr>
      <w:kern w:val="0"/>
      <w:sz w:val="32"/>
      <w:szCs w:val="32"/>
    </w:rPr>
  </w:style>
  <w:style w:type="paragraph" w:customStyle="1" w:styleId="27">
    <w:name w:val="說明2."/>
    <w:basedOn w:val="a4"/>
    <w:uiPriority w:val="99"/>
    <w:rsid w:val="004D678D"/>
    <w:pPr>
      <w:widowControl/>
      <w:snapToGrid w:val="0"/>
      <w:spacing w:line="300" w:lineRule="auto"/>
      <w:ind w:leftChars="300" w:left="400" w:hangingChars="100" w:hanging="100"/>
      <w:jc w:val="both"/>
    </w:pPr>
    <w:rPr>
      <w:rFonts w:ascii="標楷體" w:hAnsi="標楷體" w:cs="標楷體"/>
      <w:sz w:val="24"/>
      <w:szCs w:val="24"/>
    </w:rPr>
  </w:style>
  <w:style w:type="paragraph" w:customStyle="1" w:styleId="-">
    <w:name w:val="目錄-壹"/>
    <w:uiPriority w:val="99"/>
    <w:rsid w:val="004D678D"/>
    <w:pPr>
      <w:spacing w:line="360" w:lineRule="exact"/>
    </w:pPr>
    <w:rPr>
      <w:rFonts w:ascii="標楷體" w:eastAsia="標楷體" w:hAnsi="標楷體" w:cs="標楷體"/>
      <w:b/>
      <w:bCs/>
      <w:caps/>
      <w:noProof/>
      <w:sz w:val="28"/>
      <w:szCs w:val="28"/>
    </w:rPr>
  </w:style>
  <w:style w:type="paragraph" w:customStyle="1" w:styleId="-0">
    <w:name w:val="標題目錄-一"/>
    <w:basedOn w:val="-1"/>
    <w:uiPriority w:val="99"/>
    <w:rsid w:val="004D678D"/>
    <w:pPr>
      <w:spacing w:beforeLines="0" w:before="120"/>
      <w:ind w:leftChars="100" w:left="100"/>
    </w:pPr>
    <w:rPr>
      <w:sz w:val="28"/>
      <w:szCs w:val="28"/>
    </w:rPr>
  </w:style>
  <w:style w:type="paragraph" w:customStyle="1" w:styleId="-1">
    <w:name w:val="標題目錄-壹"/>
    <w:basedOn w:val="1f4"/>
    <w:next w:val="-0"/>
    <w:uiPriority w:val="99"/>
    <w:rsid w:val="004D678D"/>
    <w:pPr>
      <w:spacing w:beforeLines="50" w:before="0" w:after="0" w:line="360" w:lineRule="exact"/>
    </w:pPr>
    <w:rPr>
      <w:noProof/>
      <w:sz w:val="32"/>
      <w:szCs w:val="32"/>
    </w:rPr>
  </w:style>
  <w:style w:type="paragraph" w:customStyle="1" w:styleId="-2">
    <w:name w:val="標題目錄-(一)"/>
    <w:basedOn w:val="-0"/>
    <w:uiPriority w:val="99"/>
    <w:rsid w:val="004D678D"/>
    <w:pPr>
      <w:ind w:leftChars="200" w:left="200"/>
    </w:pPr>
    <w:rPr>
      <w:b w:val="0"/>
      <w:bCs w:val="0"/>
    </w:rPr>
  </w:style>
  <w:style w:type="paragraph" w:customStyle="1" w:styleId="140">
    <w:name w:val="一、 + 14 點 粗體"/>
    <w:basedOn w:val="aff1"/>
    <w:uiPriority w:val="99"/>
    <w:rsid w:val="004D678D"/>
  </w:style>
  <w:style w:type="paragraph" w:customStyle="1" w:styleId="141">
    <w:name w:val="一、 + 14 點"/>
    <w:basedOn w:val="aff1"/>
    <w:uiPriority w:val="99"/>
    <w:rsid w:val="004D678D"/>
  </w:style>
  <w:style w:type="paragraph" w:customStyle="1" w:styleId="142">
    <w:name w:val="(一)+14點"/>
    <w:basedOn w:val="141"/>
    <w:uiPriority w:val="99"/>
    <w:rsid w:val="004D678D"/>
    <w:pPr>
      <w:ind w:leftChars="300" w:left="300"/>
    </w:pPr>
    <w:rPr>
      <w:rFonts w:cs="標楷體"/>
      <w:sz w:val="28"/>
      <w:szCs w:val="28"/>
    </w:rPr>
  </w:style>
  <w:style w:type="paragraph" w:customStyle="1" w:styleId="affff8">
    <w:name w:val="標題(一)"/>
    <w:basedOn w:val="a4"/>
    <w:uiPriority w:val="99"/>
    <w:rsid w:val="004D678D"/>
    <w:pPr>
      <w:widowControl/>
      <w:tabs>
        <w:tab w:val="num" w:pos="480"/>
      </w:tabs>
      <w:spacing w:beforeLines="50"/>
      <w:ind w:left="480" w:hanging="480"/>
      <w:jc w:val="both"/>
    </w:pPr>
    <w:rPr>
      <w:sz w:val="24"/>
      <w:szCs w:val="24"/>
    </w:rPr>
  </w:style>
  <w:style w:type="paragraph" w:customStyle="1" w:styleId="affff9">
    <w:name w:val="令"/>
    <w:basedOn w:val="a4"/>
    <w:uiPriority w:val="99"/>
    <w:rsid w:val="004D678D"/>
    <w:pPr>
      <w:widowControl/>
      <w:tabs>
        <w:tab w:val="left" w:pos="720"/>
      </w:tabs>
      <w:spacing w:line="300" w:lineRule="auto"/>
    </w:pPr>
    <w:rPr>
      <w:rFonts w:hAnsi="標楷體"/>
      <w:color w:val="000000"/>
      <w:sz w:val="40"/>
      <w:szCs w:val="40"/>
    </w:rPr>
  </w:style>
  <w:style w:type="paragraph" w:customStyle="1" w:styleId="1f5">
    <w:name w:val="(1)內文"/>
    <w:basedOn w:val="a4"/>
    <w:uiPriority w:val="99"/>
    <w:rsid w:val="004D678D"/>
    <w:pPr>
      <w:widowControl/>
      <w:ind w:leftChars="525" w:left="1260" w:firstLineChars="200" w:firstLine="480"/>
      <w:jc w:val="both"/>
    </w:pPr>
    <w:rPr>
      <w:rFonts w:ascii="標楷體" w:hAnsi="標楷體" w:cs="標楷體"/>
      <w:sz w:val="24"/>
      <w:szCs w:val="24"/>
    </w:rPr>
  </w:style>
  <w:style w:type="paragraph" w:customStyle="1" w:styleId="1f6">
    <w:name w:val="1.內文"/>
    <w:basedOn w:val="a4"/>
    <w:uiPriority w:val="99"/>
    <w:rsid w:val="004D678D"/>
    <w:pPr>
      <w:widowControl/>
      <w:tabs>
        <w:tab w:val="left" w:pos="1200"/>
      </w:tabs>
      <w:snapToGrid w:val="0"/>
      <w:spacing w:line="300" w:lineRule="auto"/>
      <w:ind w:leftChars="400" w:left="400"/>
      <w:jc w:val="both"/>
    </w:pPr>
    <w:rPr>
      <w:rFonts w:ascii="標楷體" w:cs="標楷體"/>
      <w:color w:val="000000"/>
      <w:kern w:val="0"/>
      <w:sz w:val="24"/>
      <w:szCs w:val="24"/>
    </w:rPr>
  </w:style>
  <w:style w:type="paragraph" w:customStyle="1" w:styleId="1f7">
    <w:name w:val="內容綱要1內文"/>
    <w:basedOn w:val="a4"/>
    <w:uiPriority w:val="99"/>
    <w:rsid w:val="004D678D"/>
    <w:pPr>
      <w:widowControl/>
      <w:snapToGrid w:val="0"/>
      <w:ind w:leftChars="75" w:left="180"/>
    </w:pPr>
    <w:rPr>
      <w:sz w:val="24"/>
      <w:szCs w:val="24"/>
    </w:rPr>
  </w:style>
  <w:style w:type="paragraph" w:customStyle="1" w:styleId="1f8">
    <w:name w:val="圖表1"/>
    <w:basedOn w:val="a4"/>
    <w:uiPriority w:val="99"/>
    <w:semiHidden/>
    <w:rsid w:val="004D678D"/>
    <w:pPr>
      <w:widowControl/>
      <w:tabs>
        <w:tab w:val="left" w:pos="0"/>
      </w:tabs>
      <w:snapToGrid w:val="0"/>
      <w:spacing w:line="300" w:lineRule="auto"/>
      <w:jc w:val="both"/>
    </w:pPr>
    <w:rPr>
      <w:rFonts w:ascii="標楷體" w:hAnsi="標楷體" w:cs="標楷體"/>
      <w:sz w:val="24"/>
      <w:szCs w:val="24"/>
    </w:rPr>
  </w:style>
  <w:style w:type="paragraph" w:customStyle="1" w:styleId="1a0">
    <w:name w:val="(1)a"/>
    <w:basedOn w:val="a4"/>
    <w:uiPriority w:val="99"/>
    <w:rsid w:val="004D678D"/>
    <w:pPr>
      <w:widowControl/>
      <w:adjustRightInd w:val="0"/>
      <w:snapToGrid w:val="0"/>
      <w:spacing w:line="360" w:lineRule="atLeast"/>
      <w:ind w:left="100" w:hangingChars="100" w:hanging="100"/>
      <w:jc w:val="both"/>
    </w:pPr>
    <w:rPr>
      <w:kern w:val="0"/>
      <w:sz w:val="24"/>
      <w:szCs w:val="24"/>
    </w:rPr>
  </w:style>
  <w:style w:type="paragraph" w:customStyle="1" w:styleId="102">
    <w:name w:val="10."/>
    <w:basedOn w:val="15"/>
    <w:uiPriority w:val="99"/>
    <w:rsid w:val="004D678D"/>
    <w:pPr>
      <w:ind w:leftChars="565" w:left="1656" w:hangingChars="125" w:hanging="300"/>
    </w:pPr>
  </w:style>
  <w:style w:type="paragraph" w:customStyle="1" w:styleId="affffa">
    <w:name w:val="a"/>
    <w:basedOn w:val="a4"/>
    <w:uiPriority w:val="99"/>
    <w:rsid w:val="004D678D"/>
    <w:pPr>
      <w:widowControl/>
      <w:snapToGrid w:val="0"/>
      <w:ind w:leftChars="214" w:left="691" w:hanging="177"/>
    </w:pPr>
    <w:rPr>
      <w:sz w:val="24"/>
      <w:szCs w:val="24"/>
    </w:rPr>
  </w:style>
  <w:style w:type="paragraph" w:customStyle="1" w:styleId="affffb">
    <w:name w:val="壹內文"/>
    <w:basedOn w:val="affb"/>
    <w:uiPriority w:val="99"/>
    <w:rsid w:val="004D678D"/>
    <w:pPr>
      <w:ind w:leftChars="0" w:left="0"/>
    </w:pPr>
  </w:style>
  <w:style w:type="paragraph" w:customStyle="1" w:styleId="1f9">
    <w:name w:val="人員1."/>
    <w:basedOn w:val="a4"/>
    <w:uiPriority w:val="99"/>
    <w:rsid w:val="004D678D"/>
    <w:pPr>
      <w:widowControl/>
      <w:snapToGrid w:val="0"/>
      <w:spacing w:line="300" w:lineRule="auto"/>
      <w:ind w:leftChars="925" w:left="2220"/>
      <w:jc w:val="both"/>
    </w:pPr>
    <w:rPr>
      <w:color w:val="000000"/>
      <w:sz w:val="24"/>
      <w:szCs w:val="24"/>
    </w:rPr>
  </w:style>
  <w:style w:type="paragraph" w:customStyle="1" w:styleId="affffc">
    <w:name w:val="實習內文"/>
    <w:basedOn w:val="a4"/>
    <w:uiPriority w:val="99"/>
    <w:rsid w:val="004D678D"/>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s>
      <w:autoSpaceDE w:val="0"/>
      <w:autoSpaceDN w:val="0"/>
      <w:adjustRightInd w:val="0"/>
      <w:ind w:left="936" w:right="79" w:hanging="482"/>
    </w:pPr>
    <w:rPr>
      <w:rFonts w:ascii="標楷體" w:cs="標楷體"/>
      <w:kern w:val="0"/>
      <w:sz w:val="24"/>
      <w:szCs w:val="24"/>
    </w:rPr>
  </w:style>
  <w:style w:type="paragraph" w:customStyle="1" w:styleId="1fa">
    <w:name w:val="表格內文1"/>
    <w:basedOn w:val="a4"/>
    <w:uiPriority w:val="99"/>
    <w:rsid w:val="004D678D"/>
    <w:pPr>
      <w:widowControl/>
      <w:adjustRightInd w:val="0"/>
      <w:ind w:left="57" w:right="57"/>
    </w:pPr>
    <w:rPr>
      <w:rFonts w:ascii="標楷體" w:cs="標楷體"/>
      <w:spacing w:val="2"/>
      <w:kern w:val="0"/>
      <w:sz w:val="24"/>
      <w:szCs w:val="24"/>
    </w:rPr>
  </w:style>
  <w:style w:type="paragraph" w:customStyle="1" w:styleId="affffd">
    <w:name w:val="表格一、"/>
    <w:basedOn w:val="1fa"/>
    <w:uiPriority w:val="99"/>
    <w:rsid w:val="004D678D"/>
    <w:pPr>
      <w:ind w:left="539" w:hanging="482"/>
    </w:pPr>
  </w:style>
  <w:style w:type="paragraph" w:customStyle="1" w:styleId="1fb">
    <w:name w:val="表格1."/>
    <w:basedOn w:val="affffd"/>
    <w:uiPriority w:val="99"/>
    <w:rsid w:val="004D678D"/>
    <w:pPr>
      <w:ind w:left="550" w:hanging="255"/>
    </w:pPr>
    <w:rPr>
      <w:spacing w:val="0"/>
    </w:rPr>
  </w:style>
  <w:style w:type="paragraph" w:customStyle="1" w:styleId="1fc">
    <w:name w:val="表格(1)"/>
    <w:basedOn w:val="1fb"/>
    <w:uiPriority w:val="99"/>
    <w:rsid w:val="004D678D"/>
    <w:pPr>
      <w:ind w:left="794" w:hanging="369"/>
    </w:pPr>
  </w:style>
  <w:style w:type="paragraph" w:customStyle="1" w:styleId="affffe">
    <w:name w:val="實習(一)"/>
    <w:basedOn w:val="affffc"/>
    <w:uiPriority w:val="99"/>
    <w:rsid w:val="004D678D"/>
    <w:pPr>
      <w:ind w:left="1446"/>
    </w:pPr>
  </w:style>
  <w:style w:type="paragraph" w:customStyle="1" w:styleId="1fd">
    <w:name w:val="實習1."/>
    <w:basedOn w:val="affffe"/>
    <w:uiPriority w:val="99"/>
    <w:rsid w:val="004D678D"/>
    <w:pPr>
      <w:ind w:left="1219" w:hanging="255"/>
    </w:pPr>
  </w:style>
  <w:style w:type="paragraph" w:customStyle="1" w:styleId="afffff">
    <w:name w:val="表格十一、"/>
    <w:basedOn w:val="1fa"/>
    <w:uiPriority w:val="99"/>
    <w:rsid w:val="004D678D"/>
    <w:pPr>
      <w:ind w:left="794" w:hanging="737"/>
    </w:pPr>
  </w:style>
  <w:style w:type="paragraph" w:customStyle="1" w:styleId="121">
    <w:name w:val="標楷12"/>
    <w:basedOn w:val="a4"/>
    <w:uiPriority w:val="99"/>
    <w:rsid w:val="004D678D"/>
    <w:pPr>
      <w:widowControl/>
      <w:tabs>
        <w:tab w:val="num" w:pos="1080"/>
      </w:tabs>
      <w:snapToGrid w:val="0"/>
      <w:ind w:left="480" w:hanging="480"/>
    </w:pPr>
    <w:rPr>
      <w:sz w:val="24"/>
      <w:szCs w:val="24"/>
    </w:rPr>
  </w:style>
  <w:style w:type="paragraph" w:customStyle="1" w:styleId="28">
    <w:name w:val="樣式2"/>
    <w:basedOn w:val="a4"/>
    <w:autoRedefine/>
    <w:uiPriority w:val="99"/>
    <w:rsid w:val="004D678D"/>
    <w:pPr>
      <w:widowControl/>
      <w:tabs>
        <w:tab w:val="num" w:pos="1560"/>
      </w:tabs>
      <w:spacing w:line="440" w:lineRule="exact"/>
      <w:ind w:left="1560" w:hanging="360"/>
      <w:jc w:val="both"/>
    </w:pPr>
    <w:rPr>
      <w:sz w:val="24"/>
      <w:szCs w:val="24"/>
    </w:rPr>
  </w:style>
  <w:style w:type="paragraph" w:customStyle="1" w:styleId="a3">
    <w:name w:val="標題一"/>
    <w:basedOn w:val="a4"/>
    <w:uiPriority w:val="99"/>
    <w:rsid w:val="004D678D"/>
    <w:pPr>
      <w:widowControl/>
      <w:numPr>
        <w:numId w:val="26"/>
      </w:numPr>
      <w:snapToGrid w:val="0"/>
      <w:spacing w:beforeLines="50" w:line="440" w:lineRule="exact"/>
      <w:jc w:val="both"/>
    </w:pPr>
    <w:rPr>
      <w:rFonts w:eastAsia="新細明體"/>
      <w:sz w:val="24"/>
      <w:szCs w:val="24"/>
    </w:rPr>
  </w:style>
  <w:style w:type="paragraph" w:customStyle="1" w:styleId="29">
    <w:name w:val="表格內文2"/>
    <w:basedOn w:val="a4"/>
    <w:uiPriority w:val="99"/>
    <w:rsid w:val="004D678D"/>
    <w:pPr>
      <w:widowControl/>
      <w:adjustRightInd w:val="0"/>
      <w:ind w:left="57" w:right="57"/>
    </w:pPr>
    <w:rPr>
      <w:rFonts w:ascii="標楷體" w:cs="標楷體"/>
      <w:spacing w:val="2"/>
      <w:kern w:val="0"/>
      <w:sz w:val="24"/>
      <w:szCs w:val="24"/>
    </w:rPr>
  </w:style>
  <w:style w:type="paragraph" w:customStyle="1" w:styleId="afffff0">
    <w:name w:val="表文平"/>
    <w:basedOn w:val="a4"/>
    <w:uiPriority w:val="99"/>
    <w:rsid w:val="004D678D"/>
    <w:pPr>
      <w:widowControl/>
      <w:tabs>
        <w:tab w:val="left" w:pos="1140"/>
      </w:tabs>
      <w:jc w:val="both"/>
    </w:pPr>
    <w:rPr>
      <w:sz w:val="24"/>
      <w:szCs w:val="24"/>
    </w:rPr>
  </w:style>
  <w:style w:type="paragraph" w:customStyle="1" w:styleId="afffff1">
    <w:name w:val="縮排一"/>
    <w:basedOn w:val="a4"/>
    <w:uiPriority w:val="99"/>
    <w:rsid w:val="004D678D"/>
    <w:pPr>
      <w:widowControl/>
      <w:snapToGrid w:val="0"/>
      <w:ind w:left="924" w:hanging="499"/>
      <w:jc w:val="both"/>
    </w:pPr>
    <w:rPr>
      <w:sz w:val="24"/>
      <w:szCs w:val="24"/>
    </w:rPr>
  </w:style>
  <w:style w:type="paragraph" w:customStyle="1" w:styleId="afffff2">
    <w:name w:val="標題二"/>
    <w:basedOn w:val="a4"/>
    <w:uiPriority w:val="99"/>
    <w:rsid w:val="004D678D"/>
    <w:pPr>
      <w:widowControl/>
      <w:tabs>
        <w:tab w:val="left" w:pos="1800"/>
        <w:tab w:val="left" w:pos="1980"/>
      </w:tabs>
      <w:ind w:left="720" w:hanging="720"/>
      <w:jc w:val="both"/>
    </w:pPr>
    <w:rPr>
      <w:b/>
      <w:bCs/>
      <w:sz w:val="28"/>
      <w:szCs w:val="28"/>
    </w:rPr>
  </w:style>
  <w:style w:type="paragraph" w:customStyle="1" w:styleId="afffff3">
    <w:name w:val="標題三"/>
    <w:basedOn w:val="a4"/>
    <w:uiPriority w:val="99"/>
    <w:rsid w:val="004D678D"/>
    <w:pPr>
      <w:widowControl/>
    </w:pPr>
    <w:rPr>
      <w:rFonts w:ascii="標楷體" w:cs="標楷體"/>
      <w:b/>
      <w:bCs/>
      <w:sz w:val="28"/>
      <w:szCs w:val="28"/>
    </w:rPr>
  </w:style>
  <w:style w:type="paragraph" w:customStyle="1" w:styleId="afffff4">
    <w:name w:val="標(一)"/>
    <w:basedOn w:val="a4"/>
    <w:uiPriority w:val="99"/>
    <w:rsid w:val="004D678D"/>
    <w:pPr>
      <w:widowControl/>
      <w:spacing w:beforeLines="50"/>
    </w:pPr>
    <w:rPr>
      <w:sz w:val="24"/>
      <w:szCs w:val="24"/>
    </w:rPr>
  </w:style>
  <w:style w:type="paragraph" w:customStyle="1" w:styleId="14">
    <w:name w:val="綱(1.4"/>
    <w:basedOn w:val="a4"/>
    <w:uiPriority w:val="99"/>
    <w:rsid w:val="004D678D"/>
    <w:pPr>
      <w:widowControl/>
      <w:numPr>
        <w:numId w:val="35"/>
      </w:numPr>
      <w:tabs>
        <w:tab w:val="clear" w:pos="480"/>
        <w:tab w:val="left" w:pos="1140"/>
      </w:tabs>
      <w:ind w:leftChars="50" w:left="299" w:hangingChars="80" w:hanging="179"/>
      <w:jc w:val="both"/>
    </w:pPr>
    <w:rPr>
      <w:spacing w:val="-8"/>
      <w:sz w:val="24"/>
      <w:szCs w:val="24"/>
    </w:rPr>
  </w:style>
  <w:style w:type="paragraph" w:customStyle="1" w:styleId="1fe">
    <w:name w:val="綱(1"/>
    <w:basedOn w:val="a4"/>
    <w:uiPriority w:val="99"/>
    <w:rsid w:val="004D678D"/>
    <w:pPr>
      <w:widowControl/>
      <w:tabs>
        <w:tab w:val="left" w:pos="1140"/>
      </w:tabs>
      <w:ind w:leftChars="50" w:left="408" w:hangingChars="120" w:hanging="288"/>
      <w:jc w:val="both"/>
    </w:pPr>
    <w:rPr>
      <w:sz w:val="24"/>
      <w:szCs w:val="24"/>
    </w:rPr>
  </w:style>
  <w:style w:type="paragraph" w:customStyle="1" w:styleId="afffff5">
    <w:name w:val="表綱一"/>
    <w:basedOn w:val="a4"/>
    <w:uiPriority w:val="99"/>
    <w:rsid w:val="004D678D"/>
    <w:pPr>
      <w:widowControl/>
      <w:tabs>
        <w:tab w:val="left" w:pos="1140"/>
      </w:tabs>
      <w:snapToGrid w:val="0"/>
      <w:spacing w:line="300" w:lineRule="exact"/>
      <w:ind w:left="228" w:hangingChars="100" w:hanging="228"/>
      <w:jc w:val="both"/>
    </w:pPr>
    <w:rPr>
      <w:spacing w:val="-6"/>
      <w:sz w:val="24"/>
      <w:szCs w:val="24"/>
    </w:rPr>
  </w:style>
  <w:style w:type="paragraph" w:customStyle="1" w:styleId="180">
    <w:name w:val="綱(1.8"/>
    <w:basedOn w:val="14"/>
    <w:uiPriority w:val="99"/>
    <w:rsid w:val="004D678D"/>
    <w:pPr>
      <w:ind w:left="290" w:hanging="170"/>
    </w:pPr>
    <w:rPr>
      <w:spacing w:val="-14"/>
    </w:rPr>
  </w:style>
  <w:style w:type="paragraph" w:customStyle="1" w:styleId="afffff6">
    <w:name w:val="備"/>
    <w:basedOn w:val="a4"/>
    <w:uiPriority w:val="99"/>
    <w:rsid w:val="004D678D"/>
    <w:pPr>
      <w:widowControl/>
      <w:tabs>
        <w:tab w:val="left" w:pos="1140"/>
      </w:tabs>
      <w:snapToGrid w:val="0"/>
      <w:spacing w:line="280" w:lineRule="exact"/>
      <w:ind w:left="165" w:hangingChars="75" w:hanging="165"/>
      <w:jc w:val="both"/>
    </w:pPr>
    <w:rPr>
      <w:spacing w:val="-10"/>
      <w:sz w:val="24"/>
      <w:szCs w:val="24"/>
    </w:rPr>
  </w:style>
  <w:style w:type="paragraph" w:customStyle="1" w:styleId="afffff7">
    <w:name w:val="單元"/>
    <w:basedOn w:val="a4"/>
    <w:uiPriority w:val="99"/>
    <w:rsid w:val="004D678D"/>
    <w:pPr>
      <w:widowControl/>
      <w:jc w:val="center"/>
    </w:pPr>
    <w:rPr>
      <w:spacing w:val="60"/>
      <w:sz w:val="24"/>
      <w:szCs w:val="24"/>
    </w:rPr>
  </w:style>
  <w:style w:type="paragraph" w:customStyle="1" w:styleId="afffff8">
    <w:name w:val="備文"/>
    <w:basedOn w:val="afffff6"/>
    <w:uiPriority w:val="99"/>
    <w:rsid w:val="004D678D"/>
    <w:pPr>
      <w:ind w:left="0" w:firstLineChars="0" w:firstLine="0"/>
    </w:pPr>
  </w:style>
  <w:style w:type="paragraph" w:customStyle="1" w:styleId="2a">
    <w:name w:val="表一2"/>
    <w:basedOn w:val="a4"/>
    <w:uiPriority w:val="99"/>
    <w:rsid w:val="004D678D"/>
    <w:pPr>
      <w:widowControl/>
      <w:spacing w:line="300" w:lineRule="auto"/>
      <w:ind w:left="240" w:hangingChars="100" w:hanging="240"/>
      <w:jc w:val="both"/>
    </w:pPr>
    <w:rPr>
      <w:sz w:val="24"/>
      <w:szCs w:val="24"/>
    </w:rPr>
  </w:style>
  <w:style w:type="paragraph" w:customStyle="1" w:styleId="43">
    <w:name w:val="表格內文4"/>
    <w:basedOn w:val="a4"/>
    <w:uiPriority w:val="99"/>
    <w:rsid w:val="004D678D"/>
    <w:pPr>
      <w:widowControl/>
      <w:adjustRightInd w:val="0"/>
      <w:ind w:left="57" w:right="57"/>
    </w:pPr>
    <w:rPr>
      <w:rFonts w:ascii="標楷體" w:cs="標楷體"/>
      <w:spacing w:val="2"/>
      <w:kern w:val="0"/>
      <w:sz w:val="24"/>
      <w:szCs w:val="24"/>
    </w:rPr>
  </w:style>
  <w:style w:type="paragraph" w:customStyle="1" w:styleId="afffff9">
    <w:name w:val="表樣式"/>
    <w:basedOn w:val="a4"/>
    <w:uiPriority w:val="99"/>
    <w:semiHidden/>
    <w:rsid w:val="004D678D"/>
    <w:pPr>
      <w:widowControl/>
      <w:jc w:val="both"/>
    </w:pPr>
    <w:rPr>
      <w:rFonts w:hAnsi="標楷體"/>
      <w:color w:val="000000"/>
      <w:kern w:val="0"/>
      <w:sz w:val="24"/>
      <w:szCs w:val="24"/>
    </w:rPr>
  </w:style>
  <w:style w:type="paragraph" w:customStyle="1" w:styleId="afffffa">
    <w:name w:val="圖"/>
    <w:basedOn w:val="a4"/>
    <w:uiPriority w:val="99"/>
    <w:rsid w:val="004D678D"/>
    <w:pPr>
      <w:widowControl/>
      <w:tabs>
        <w:tab w:val="left" w:pos="3060"/>
      </w:tabs>
      <w:spacing w:beforeLines="50"/>
      <w:jc w:val="center"/>
    </w:pPr>
    <w:rPr>
      <w:sz w:val="24"/>
      <w:szCs w:val="24"/>
    </w:rPr>
  </w:style>
  <w:style w:type="paragraph" w:customStyle="1" w:styleId="DefinitionTerm">
    <w:name w:val="Definition Term"/>
    <w:basedOn w:val="a4"/>
    <w:next w:val="a4"/>
    <w:uiPriority w:val="99"/>
    <w:rsid w:val="004D678D"/>
    <w:pPr>
      <w:widowControl/>
      <w:autoSpaceDE w:val="0"/>
      <w:autoSpaceDN w:val="0"/>
      <w:adjustRightInd w:val="0"/>
    </w:pPr>
    <w:rPr>
      <w:rFonts w:eastAsia="新細明體"/>
      <w:kern w:val="0"/>
      <w:sz w:val="24"/>
      <w:szCs w:val="24"/>
    </w:rPr>
  </w:style>
  <w:style w:type="paragraph" w:customStyle="1" w:styleId="a0">
    <w:name w:val="內文一"/>
    <w:basedOn w:val="a4"/>
    <w:uiPriority w:val="99"/>
    <w:rsid w:val="004D678D"/>
    <w:pPr>
      <w:widowControl/>
      <w:numPr>
        <w:numId w:val="28"/>
      </w:numPr>
      <w:snapToGrid w:val="0"/>
      <w:spacing w:beforeLines="50" w:line="440" w:lineRule="exact"/>
      <w:jc w:val="both"/>
    </w:pPr>
    <w:rPr>
      <w:rFonts w:eastAsia="新細明體"/>
      <w:sz w:val="24"/>
      <w:szCs w:val="24"/>
    </w:rPr>
  </w:style>
  <w:style w:type="paragraph" w:customStyle="1" w:styleId="afffffb">
    <w:name w:val="內文（一）"/>
    <w:basedOn w:val="a4"/>
    <w:uiPriority w:val="99"/>
    <w:rsid w:val="004D678D"/>
    <w:pPr>
      <w:widowControl/>
      <w:tabs>
        <w:tab w:val="num" w:pos="480"/>
      </w:tabs>
      <w:spacing w:line="440" w:lineRule="exact"/>
      <w:ind w:left="480" w:hanging="480"/>
      <w:jc w:val="both"/>
    </w:pPr>
    <w:rPr>
      <w:rFonts w:eastAsia="新細明體"/>
      <w:sz w:val="24"/>
      <w:szCs w:val="24"/>
    </w:rPr>
  </w:style>
  <w:style w:type="paragraph" w:customStyle="1" w:styleId="afffffc">
    <w:name w:val="次標題"/>
    <w:basedOn w:val="a4"/>
    <w:autoRedefine/>
    <w:uiPriority w:val="99"/>
    <w:rsid w:val="004D678D"/>
    <w:pPr>
      <w:widowControl/>
      <w:adjustRightInd w:val="0"/>
      <w:snapToGrid w:val="0"/>
      <w:ind w:firstLineChars="100" w:firstLine="240"/>
      <w:jc w:val="both"/>
    </w:pPr>
    <w:rPr>
      <w:rFonts w:ascii="標楷體" w:hAnsi="標楷體" w:cs="標楷體"/>
      <w:b/>
      <w:bCs/>
      <w:sz w:val="24"/>
      <w:szCs w:val="24"/>
    </w:rPr>
  </w:style>
  <w:style w:type="character" w:styleId="afffffd">
    <w:name w:val="endnote reference"/>
    <w:uiPriority w:val="99"/>
    <w:unhideWhenUsed/>
    <w:rsid w:val="004D678D"/>
    <w:rPr>
      <w:vertAlign w:val="superscript"/>
    </w:rPr>
  </w:style>
  <w:style w:type="character" w:customStyle="1" w:styleId="afffffe">
    <w:name w:val="一、 字元"/>
    <w:uiPriority w:val="99"/>
    <w:rsid w:val="004D678D"/>
    <w:rPr>
      <w:rFonts w:ascii="標楷體" w:eastAsia="標楷體" w:hAnsi="標楷體" w:cs="標楷體" w:hint="eastAsia"/>
      <w:sz w:val="24"/>
      <w:szCs w:val="24"/>
      <w:lang w:val="en-US" w:eastAsia="zh-TW"/>
    </w:rPr>
  </w:style>
  <w:style w:type="character" w:customStyle="1" w:styleId="affffff">
    <w:name w:val="標號 字元"/>
    <w:uiPriority w:val="99"/>
    <w:rsid w:val="004D678D"/>
    <w:rPr>
      <w:rFonts w:ascii="新細明體" w:eastAsia="新細明體" w:hAnsi="新細明體" w:hint="eastAsia"/>
      <w:kern w:val="2"/>
      <w:lang w:val="en-US" w:eastAsia="zh-TW"/>
    </w:rPr>
  </w:style>
  <w:style w:type="character" w:customStyle="1" w:styleId="1ff">
    <w:name w:val="(1)內文 字元"/>
    <w:uiPriority w:val="99"/>
    <w:rsid w:val="004D678D"/>
    <w:rPr>
      <w:rFonts w:ascii="標楷體" w:eastAsia="標楷體" w:hAnsi="標楷體" w:cs="標楷體" w:hint="eastAsia"/>
      <w:kern w:val="2"/>
      <w:sz w:val="24"/>
      <w:szCs w:val="24"/>
      <w:lang w:val="en-US" w:eastAsia="zh-TW"/>
    </w:rPr>
  </w:style>
  <w:style w:type="character" w:customStyle="1" w:styleId="style41">
    <w:name w:val="style41"/>
    <w:uiPriority w:val="99"/>
    <w:rsid w:val="004D678D"/>
    <w:rPr>
      <w:color w:val="auto"/>
    </w:rPr>
  </w:style>
  <w:style w:type="character" w:customStyle="1" w:styleId="affffff0">
    <w:name w:val="表 字元"/>
    <w:uiPriority w:val="99"/>
    <w:rsid w:val="004D678D"/>
    <w:rPr>
      <w:rFonts w:ascii="標楷體" w:eastAsia="標楷體" w:hAnsi="標楷體" w:hint="eastAsia"/>
      <w:kern w:val="2"/>
      <w:sz w:val="26"/>
      <w:szCs w:val="26"/>
      <w:lang w:val="en-US" w:eastAsia="zh-TW"/>
    </w:rPr>
  </w:style>
  <w:style w:type="character" w:customStyle="1" w:styleId="103">
    <w:name w:val="說明10 字元"/>
    <w:uiPriority w:val="99"/>
    <w:rsid w:val="004D678D"/>
    <w:rPr>
      <w:rFonts w:ascii="標楷體" w:eastAsia="標楷體" w:hAnsi="Symbol" w:cs="標楷體" w:hint="eastAsia"/>
      <w:kern w:val="2"/>
      <w:sz w:val="24"/>
      <w:szCs w:val="24"/>
      <w:lang w:val="en-US" w:eastAsia="zh-TW"/>
    </w:rPr>
  </w:style>
  <w:style w:type="character" w:customStyle="1" w:styleId="1ff0">
    <w:name w:val="六、1內文 字元"/>
    <w:uiPriority w:val="99"/>
    <w:rsid w:val="004D678D"/>
    <w:rPr>
      <w:rFonts w:ascii="標楷體" w:eastAsia="標楷體" w:hAnsi="標楷體" w:hint="eastAsia"/>
      <w:kern w:val="2"/>
      <w:sz w:val="24"/>
      <w:szCs w:val="24"/>
      <w:lang w:val="en-US" w:eastAsia="zh-TW"/>
    </w:rPr>
  </w:style>
  <w:style w:type="character" w:customStyle="1" w:styleId="122">
    <w:name w:val="樣式 標號 + (中文) 標楷體 12 點 字元"/>
    <w:uiPriority w:val="99"/>
    <w:rsid w:val="004D678D"/>
    <w:rPr>
      <w:rFonts w:ascii="標楷體" w:eastAsia="標楷體" w:hAnsi="標楷體" w:hint="eastAsia"/>
      <w:kern w:val="2"/>
      <w:sz w:val="24"/>
      <w:szCs w:val="24"/>
      <w:lang w:val="en-US" w:eastAsia="zh-TW"/>
    </w:rPr>
  </w:style>
  <w:style w:type="character" w:customStyle="1" w:styleId="dialogtext1">
    <w:name w:val="dialog_text1"/>
    <w:uiPriority w:val="99"/>
    <w:rsid w:val="004D678D"/>
    <w:rPr>
      <w:rFonts w:ascii="s?u" w:hAnsi="s?u" w:cs="s?u" w:hint="default"/>
      <w:color w:val="000000"/>
      <w:sz w:val="24"/>
      <w:szCs w:val="24"/>
    </w:rPr>
  </w:style>
  <w:style w:type="character" w:customStyle="1" w:styleId="hps">
    <w:name w:val="hps"/>
    <w:uiPriority w:val="99"/>
    <w:rsid w:val="004D678D"/>
  </w:style>
  <w:style w:type="character" w:customStyle="1" w:styleId="st1">
    <w:name w:val="st1"/>
    <w:uiPriority w:val="99"/>
    <w:rsid w:val="004D678D"/>
  </w:style>
  <w:style w:type="character" w:customStyle="1" w:styleId="18">
    <w:name w:val="樣式1 字元"/>
    <w:link w:val="17"/>
    <w:uiPriority w:val="99"/>
    <w:locked/>
    <w:rsid w:val="004D678D"/>
    <w:rPr>
      <w:rFonts w:ascii="Times New Roman" w:eastAsia="標楷體" w:hAnsi="Times New Roman" w:cs="新細明體"/>
      <w:color w:val="000000"/>
      <w:kern w:val="0"/>
      <w:szCs w:val="24"/>
    </w:rPr>
  </w:style>
  <w:style w:type="table" w:customStyle="1" w:styleId="1ff1">
    <w:name w:val="表格格線1"/>
    <w:basedOn w:val="a6"/>
    <w:next w:val="afb"/>
    <w:uiPriority w:val="59"/>
    <w:rsid w:val="004D678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21">
    <w:name w:val="0221"/>
    <w:basedOn w:val="a4"/>
    <w:uiPriority w:val="99"/>
    <w:rsid w:val="005046B6"/>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1.stat.gov.tw/indu/wform?funcid=I-7-M&amp;rev=9&amp;id=51" TargetMode="External"/><Relationship Id="rId13" Type="http://schemas.openxmlformats.org/officeDocument/2006/relationships/hyperlink" Target="http://app1.stat.gov.tw/indu/wform?funcid=I-7-M&amp;rev=9&amp;id=65" TargetMode="External"/><Relationship Id="rId3" Type="http://schemas.openxmlformats.org/officeDocument/2006/relationships/settings" Target="settings.xml"/><Relationship Id="rId7" Type="http://schemas.openxmlformats.org/officeDocument/2006/relationships/hyperlink" Target="http://app1.stat.gov.tw/indu/wform?funcid=I-7-M&amp;rev=9&amp;id=50" TargetMode="External"/><Relationship Id="rId12" Type="http://schemas.openxmlformats.org/officeDocument/2006/relationships/hyperlink" Target="http://app1.stat.gov.tw/indu/wform?funcid=I-7-M&amp;rev=9&amp;id=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1.stat.gov.tw/indu/wform?funcid=I-7-M&amp;rev=9&amp;id=5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pp1.stat.gov.tw/indu/wform?funcid=I-7-M&amp;rev=9&amp;id=53" TargetMode="External"/><Relationship Id="rId4" Type="http://schemas.openxmlformats.org/officeDocument/2006/relationships/webSettings" Target="webSettings.xml"/><Relationship Id="rId9" Type="http://schemas.openxmlformats.org/officeDocument/2006/relationships/hyperlink" Target="http://app1.stat.gov.tw/indu/wform?funcid=I-7-M&amp;rev=9&amp;id=52" TargetMode="External"/><Relationship Id="rId14" Type="http://schemas.openxmlformats.org/officeDocument/2006/relationships/hyperlink" Target="http://app1.stat.gov.tw/indu/wform?funcid=I-7-M&amp;rev=9&amp;id=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14</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2020-02-24T02:24:00Z</cp:lastPrinted>
  <dcterms:created xsi:type="dcterms:W3CDTF">2020-02-14T02:45:00Z</dcterms:created>
  <dcterms:modified xsi:type="dcterms:W3CDTF">2020-03-17T01:56:00Z</dcterms:modified>
</cp:coreProperties>
</file>