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35" w:rsidRPr="00F16535" w:rsidRDefault="00F16535" w:rsidP="00F16535">
      <w:pPr>
        <w:widowControl/>
        <w:jc w:val="center"/>
        <w:rPr>
          <w:rFonts w:eastAsia="標楷體"/>
          <w:b/>
          <w:sz w:val="32"/>
          <w:szCs w:val="48"/>
        </w:rPr>
      </w:pPr>
      <w:r w:rsidRPr="00F16535">
        <w:rPr>
          <w:rFonts w:eastAsia="標楷體" w:hint="eastAsia"/>
          <w:b/>
          <w:kern w:val="0"/>
          <w:sz w:val="32"/>
          <w:szCs w:val="48"/>
        </w:rPr>
        <w:t>國立恆</w:t>
      </w:r>
      <w:r w:rsidRPr="00F16535">
        <w:rPr>
          <w:rFonts w:eastAsia="標楷體"/>
          <w:b/>
          <w:kern w:val="0"/>
          <w:sz w:val="32"/>
          <w:szCs w:val="48"/>
        </w:rPr>
        <w:t>春</w:t>
      </w:r>
      <w:r w:rsidRPr="00F16535">
        <w:rPr>
          <w:rFonts w:eastAsia="標楷體" w:hint="eastAsia"/>
          <w:b/>
          <w:kern w:val="0"/>
          <w:sz w:val="32"/>
          <w:szCs w:val="48"/>
        </w:rPr>
        <w:t>高級工</w:t>
      </w:r>
      <w:r w:rsidRPr="00F16535">
        <w:rPr>
          <w:rFonts w:eastAsia="標楷體"/>
          <w:b/>
          <w:kern w:val="0"/>
          <w:sz w:val="32"/>
          <w:szCs w:val="48"/>
        </w:rPr>
        <w:t>商</w:t>
      </w:r>
      <w:r w:rsidRPr="00F16535">
        <w:rPr>
          <w:rFonts w:eastAsia="標楷體" w:hint="eastAsia"/>
          <w:b/>
          <w:kern w:val="0"/>
          <w:sz w:val="32"/>
          <w:szCs w:val="48"/>
        </w:rPr>
        <w:t>職業學校</w:t>
      </w:r>
      <w:r w:rsidRPr="00F16535">
        <w:rPr>
          <w:rFonts w:eastAsia="標楷體"/>
          <w:b/>
          <w:sz w:val="32"/>
          <w:szCs w:val="48"/>
        </w:rPr>
        <w:t>執行職務遭受不法侵害預防計畫</w:t>
      </w:r>
    </w:p>
    <w:p w:rsidR="00F16535" w:rsidRPr="001447D0" w:rsidRDefault="00F16535" w:rsidP="00F16535">
      <w:pPr>
        <w:wordWrap w:val="0"/>
        <w:spacing w:line="240" w:lineRule="exact"/>
        <w:jc w:val="right"/>
        <w:rPr>
          <w:rFonts w:ascii="標楷體" w:eastAsia="標楷體" w:hAnsi="標楷體"/>
          <w:sz w:val="20"/>
          <w:szCs w:val="20"/>
        </w:rPr>
      </w:pPr>
      <w:r>
        <w:rPr>
          <w:rFonts w:ascii="標楷體" w:eastAsia="標楷體" w:hAnsi="標楷體" w:hint="eastAsia"/>
          <w:sz w:val="20"/>
          <w:szCs w:val="20"/>
        </w:rPr>
        <w:t>108</w:t>
      </w:r>
      <w:r w:rsidRPr="001447D0">
        <w:rPr>
          <w:rFonts w:ascii="標楷體" w:eastAsia="標楷體" w:hAnsi="標楷體" w:hint="eastAsia"/>
          <w:sz w:val="20"/>
          <w:szCs w:val="20"/>
        </w:rPr>
        <w:t>年</w:t>
      </w:r>
      <w:r>
        <w:rPr>
          <w:rFonts w:ascii="標楷體" w:eastAsia="標楷體" w:hAnsi="標楷體" w:hint="eastAsia"/>
          <w:sz w:val="20"/>
          <w:szCs w:val="20"/>
        </w:rPr>
        <w:t>9</w:t>
      </w:r>
      <w:r w:rsidRPr="001447D0">
        <w:rPr>
          <w:rFonts w:ascii="標楷體" w:eastAsia="標楷體" w:hAnsi="標楷體" w:hint="eastAsia"/>
          <w:sz w:val="20"/>
          <w:szCs w:val="20"/>
        </w:rPr>
        <w:t>月</w:t>
      </w:r>
      <w:r>
        <w:rPr>
          <w:rFonts w:ascii="標楷體" w:eastAsia="標楷體" w:hAnsi="標楷體" w:hint="eastAsia"/>
          <w:sz w:val="20"/>
          <w:szCs w:val="20"/>
        </w:rPr>
        <w:t>10</w:t>
      </w:r>
      <w:r w:rsidRPr="001447D0">
        <w:rPr>
          <w:rFonts w:ascii="標楷體" w:eastAsia="標楷體" w:hAnsi="標楷體" w:hint="eastAsia"/>
          <w:sz w:val="20"/>
          <w:szCs w:val="20"/>
        </w:rPr>
        <w:t>日職業安全衛生委員會</w:t>
      </w:r>
      <w:r>
        <w:rPr>
          <w:rFonts w:ascii="標楷體" w:eastAsia="標楷體" w:hAnsi="標楷體" w:hint="eastAsia"/>
          <w:sz w:val="20"/>
          <w:szCs w:val="20"/>
        </w:rPr>
        <w:t>通過</w:t>
      </w:r>
    </w:p>
    <w:p w:rsidR="00F16535" w:rsidRPr="001447D0" w:rsidRDefault="00F16535" w:rsidP="00F16535">
      <w:pPr>
        <w:pStyle w:val="a3"/>
        <w:numPr>
          <w:ilvl w:val="0"/>
          <w:numId w:val="1"/>
        </w:numPr>
        <w:spacing w:line="360" w:lineRule="auto"/>
        <w:ind w:leftChars="0" w:left="567" w:hanging="567"/>
        <w:rPr>
          <w:rFonts w:eastAsia="標楷體"/>
          <w:b/>
        </w:rPr>
      </w:pPr>
      <w:r w:rsidRPr="001447D0">
        <w:rPr>
          <w:rFonts w:eastAsia="標楷體"/>
          <w:b/>
        </w:rPr>
        <w:t>目的</w:t>
      </w:r>
    </w:p>
    <w:p w:rsidR="005646A6" w:rsidRPr="005646A6" w:rsidRDefault="005646A6" w:rsidP="005646A6">
      <w:pPr>
        <w:pStyle w:val="a3"/>
        <w:spacing w:line="276" w:lineRule="auto"/>
        <w:ind w:leftChars="0" w:left="567" w:firstLineChars="200" w:firstLine="480"/>
        <w:jc w:val="both"/>
        <w:rPr>
          <w:rFonts w:eastAsia="標楷體"/>
        </w:rPr>
      </w:pPr>
      <w:r w:rsidRPr="005646A6">
        <w:rPr>
          <w:rFonts w:eastAsia="標楷體" w:hint="eastAsia"/>
        </w:rPr>
        <w:t>依據職業安全衛生法</w:t>
      </w:r>
      <w:r w:rsidRPr="005646A6">
        <w:rPr>
          <w:rFonts w:eastAsia="標楷體"/>
        </w:rPr>
        <w:t>(</w:t>
      </w:r>
      <w:r w:rsidRPr="005646A6">
        <w:rPr>
          <w:rFonts w:eastAsia="標楷體" w:hint="eastAsia"/>
        </w:rPr>
        <w:t>以下簡稱「職安法」</w:t>
      </w:r>
      <w:r w:rsidRPr="005646A6">
        <w:rPr>
          <w:rFonts w:eastAsia="標楷體"/>
        </w:rPr>
        <w:t>)</w:t>
      </w:r>
      <w:r w:rsidRPr="005646A6">
        <w:rPr>
          <w:rFonts w:eastAsia="標楷體" w:hint="eastAsia"/>
        </w:rPr>
        <w:t>第</w:t>
      </w:r>
      <w:r w:rsidRPr="005646A6">
        <w:rPr>
          <w:rFonts w:eastAsia="標楷體"/>
        </w:rPr>
        <w:t>6</w:t>
      </w:r>
      <w:r w:rsidRPr="005646A6">
        <w:rPr>
          <w:rFonts w:eastAsia="標楷體" w:hint="eastAsia"/>
        </w:rPr>
        <w:t>條第</w:t>
      </w:r>
      <w:r w:rsidRPr="005646A6">
        <w:rPr>
          <w:rFonts w:eastAsia="標楷體"/>
        </w:rPr>
        <w:t>2</w:t>
      </w:r>
      <w:r w:rsidRPr="005646A6">
        <w:rPr>
          <w:rFonts w:eastAsia="標楷體" w:hint="eastAsia"/>
        </w:rPr>
        <w:t>項第</w:t>
      </w:r>
      <w:r w:rsidRPr="005646A6">
        <w:rPr>
          <w:rFonts w:eastAsia="標楷體" w:hint="eastAsia"/>
        </w:rPr>
        <w:t>3</w:t>
      </w:r>
      <w:r w:rsidRPr="005646A6">
        <w:rPr>
          <w:rFonts w:eastAsia="標楷體" w:hint="eastAsia"/>
        </w:rPr>
        <w:t>款規定學校對於在學校工作場所作業之工作者</w:t>
      </w:r>
      <w:r w:rsidRPr="005646A6">
        <w:rPr>
          <w:rFonts w:ascii="細明體" w:eastAsia="細明體" w:hAnsi="細明體" w:hint="eastAsia"/>
        </w:rPr>
        <w:t>，</w:t>
      </w:r>
      <w:r w:rsidRPr="005646A6">
        <w:rPr>
          <w:rFonts w:eastAsia="標楷體" w:hint="eastAsia"/>
        </w:rPr>
        <w:t>應預防其執行職務時因他人行為遭受身體或精神不法侵害之；本校為預防工作者因執行職務遭受不法侵害</w:t>
      </w:r>
      <w:r w:rsidRPr="005646A6">
        <w:rPr>
          <w:rFonts w:eastAsia="標楷體" w:hint="eastAsia"/>
        </w:rPr>
        <w:t>(</w:t>
      </w:r>
      <w:r w:rsidRPr="005646A6">
        <w:rPr>
          <w:rFonts w:eastAsia="標楷體" w:hint="eastAsia"/>
        </w:rPr>
        <w:t>俗稱「職場暴力」</w:t>
      </w:r>
      <w:r w:rsidRPr="005646A6">
        <w:rPr>
          <w:rFonts w:eastAsia="標楷體" w:hint="eastAsia"/>
        </w:rPr>
        <w:t>-</w:t>
      </w:r>
      <w:r w:rsidRPr="005646A6">
        <w:rPr>
          <w:rFonts w:eastAsia="標楷體" w:hint="eastAsia"/>
        </w:rPr>
        <w:t>指工作者在與工作相關的環境中（包含在學校工作場所與職務</w:t>
      </w:r>
      <w:r w:rsidRPr="005646A6">
        <w:rPr>
          <w:rFonts w:ascii="新細明體" w:hAnsi="新細明體" w:hint="eastAsia"/>
        </w:rPr>
        <w:t>、</w:t>
      </w:r>
      <w:r w:rsidRPr="005646A6">
        <w:rPr>
          <w:rFonts w:eastAsia="標楷體" w:hint="eastAsia"/>
        </w:rPr>
        <w:t>業務有關之勤務活動）遭受虐待、威脅或攻擊，以致於明顯或隱含地對其安全、福祉或與身心健康構成挑戰的事件訂定與執行本計畫並於計畫訂定相關規定與準則，供相關工作者遵循與參考。</w:t>
      </w:r>
    </w:p>
    <w:p w:rsidR="00F16535" w:rsidRPr="001447D0" w:rsidRDefault="00F16535" w:rsidP="00F16535">
      <w:pPr>
        <w:pStyle w:val="a3"/>
        <w:numPr>
          <w:ilvl w:val="0"/>
          <w:numId w:val="1"/>
        </w:numPr>
        <w:spacing w:line="360" w:lineRule="auto"/>
        <w:ind w:leftChars="0" w:left="567" w:hanging="567"/>
        <w:rPr>
          <w:rFonts w:eastAsia="標楷體"/>
          <w:b/>
        </w:rPr>
      </w:pPr>
      <w:r w:rsidRPr="001447D0">
        <w:rPr>
          <w:rFonts w:eastAsia="標楷體"/>
          <w:b/>
        </w:rPr>
        <w:t>範圍</w:t>
      </w:r>
    </w:p>
    <w:p w:rsidR="005646A6" w:rsidRPr="00F86041" w:rsidRDefault="005646A6" w:rsidP="005646A6">
      <w:pPr>
        <w:pStyle w:val="a3"/>
        <w:numPr>
          <w:ilvl w:val="0"/>
          <w:numId w:val="2"/>
        </w:numPr>
        <w:spacing w:line="276" w:lineRule="auto"/>
        <w:ind w:leftChars="0"/>
        <w:rPr>
          <w:rFonts w:eastAsia="標楷體"/>
        </w:rPr>
      </w:pPr>
      <w:r w:rsidRPr="00F86041">
        <w:rPr>
          <w:rFonts w:eastAsia="標楷體"/>
        </w:rPr>
        <w:t>應啟動</w:t>
      </w:r>
      <w:r w:rsidRPr="00F86041">
        <w:rPr>
          <w:rFonts w:eastAsia="標楷體" w:hint="eastAsia"/>
        </w:rPr>
        <w:t>本</w:t>
      </w:r>
      <w:r w:rsidRPr="00F86041">
        <w:rPr>
          <w:rFonts w:eastAsia="標楷體"/>
        </w:rPr>
        <w:t>計畫</w:t>
      </w:r>
      <w:r>
        <w:rPr>
          <w:rFonts w:eastAsia="標楷體" w:hint="eastAsia"/>
        </w:rPr>
        <w:t>時機範圍</w:t>
      </w:r>
      <w:r>
        <w:rPr>
          <w:rFonts w:ascii="細明體" w:eastAsia="細明體" w:hAnsi="細明體" w:hint="eastAsia"/>
        </w:rPr>
        <w:t>，</w:t>
      </w:r>
      <w:r w:rsidRPr="00F86041">
        <w:rPr>
          <w:rFonts w:eastAsia="標楷體"/>
        </w:rPr>
        <w:t>評估</w:t>
      </w:r>
      <w:r w:rsidRPr="00F86041">
        <w:rPr>
          <w:rFonts w:eastAsia="標楷體" w:hint="eastAsia"/>
        </w:rPr>
        <w:t>校內</w:t>
      </w:r>
      <w:r w:rsidRPr="00F86041">
        <w:rPr>
          <w:rFonts w:eastAsia="標楷體"/>
        </w:rPr>
        <w:t>可能或已經出現下列</w:t>
      </w:r>
      <w:r>
        <w:rPr>
          <w:rFonts w:eastAsia="標楷體" w:hint="eastAsia"/>
        </w:rPr>
        <w:t>情事</w:t>
      </w:r>
      <w:r w:rsidRPr="00F86041">
        <w:rPr>
          <w:rFonts w:eastAsia="標楷體"/>
        </w:rPr>
        <w:t>：</w:t>
      </w:r>
    </w:p>
    <w:p w:rsidR="00F16535" w:rsidRPr="001447D0" w:rsidRDefault="00F16535" w:rsidP="00F16535">
      <w:pPr>
        <w:pStyle w:val="a3"/>
        <w:numPr>
          <w:ilvl w:val="1"/>
          <w:numId w:val="2"/>
        </w:numPr>
        <w:spacing w:line="276" w:lineRule="auto"/>
        <w:ind w:leftChars="0"/>
        <w:rPr>
          <w:rFonts w:eastAsia="標楷體"/>
        </w:rPr>
      </w:pPr>
      <w:r w:rsidRPr="001447D0">
        <w:rPr>
          <w:rFonts w:eastAsia="標楷體"/>
        </w:rPr>
        <w:t>肢體暴力</w:t>
      </w:r>
      <w:r w:rsidRPr="001447D0">
        <w:rPr>
          <w:rFonts w:eastAsia="標楷體"/>
        </w:rPr>
        <w:t>(</w:t>
      </w:r>
      <w:r w:rsidRPr="001447D0">
        <w:rPr>
          <w:rFonts w:eastAsia="標楷體"/>
        </w:rPr>
        <w:t>如：毆打、抓傷、拳打、腳踢等</w:t>
      </w:r>
      <w:r w:rsidRPr="001447D0">
        <w:rPr>
          <w:rFonts w:eastAsia="標楷體"/>
        </w:rPr>
        <w:t>)</w:t>
      </w:r>
      <w:r w:rsidRPr="001447D0">
        <w:rPr>
          <w:rFonts w:eastAsia="標楷體"/>
        </w:rPr>
        <w:t>。</w:t>
      </w:r>
    </w:p>
    <w:p w:rsidR="00F16535" w:rsidRPr="001447D0" w:rsidRDefault="00F16535" w:rsidP="00F16535">
      <w:pPr>
        <w:pStyle w:val="a3"/>
        <w:numPr>
          <w:ilvl w:val="1"/>
          <w:numId w:val="2"/>
        </w:numPr>
        <w:spacing w:line="276" w:lineRule="auto"/>
        <w:ind w:leftChars="0"/>
        <w:rPr>
          <w:rFonts w:eastAsia="標楷體"/>
        </w:rPr>
      </w:pPr>
      <w:r w:rsidRPr="001447D0">
        <w:rPr>
          <w:rFonts w:eastAsia="標楷體"/>
        </w:rPr>
        <w:t>心理暴力</w:t>
      </w:r>
      <w:r w:rsidRPr="001447D0">
        <w:rPr>
          <w:rFonts w:eastAsia="標楷體"/>
        </w:rPr>
        <w:t>(</w:t>
      </w:r>
      <w:r w:rsidRPr="001447D0">
        <w:rPr>
          <w:rFonts w:eastAsia="標楷體"/>
        </w:rPr>
        <w:t>如：威脅、欺凌、騷擾、辱罵等</w:t>
      </w:r>
      <w:r w:rsidRPr="001447D0">
        <w:rPr>
          <w:rFonts w:eastAsia="標楷體"/>
        </w:rPr>
        <w:t>)</w:t>
      </w:r>
      <w:r w:rsidRPr="001447D0">
        <w:rPr>
          <w:rFonts w:eastAsia="標楷體"/>
        </w:rPr>
        <w:t>。</w:t>
      </w:r>
    </w:p>
    <w:p w:rsidR="00F16535" w:rsidRPr="001447D0" w:rsidRDefault="00F16535" w:rsidP="00F16535">
      <w:pPr>
        <w:pStyle w:val="a3"/>
        <w:numPr>
          <w:ilvl w:val="1"/>
          <w:numId w:val="2"/>
        </w:numPr>
        <w:spacing w:line="276" w:lineRule="auto"/>
        <w:ind w:leftChars="0"/>
        <w:rPr>
          <w:rFonts w:eastAsia="標楷體"/>
        </w:rPr>
      </w:pPr>
      <w:r w:rsidRPr="001447D0">
        <w:rPr>
          <w:rFonts w:eastAsia="標楷體"/>
        </w:rPr>
        <w:t>語言暴力</w:t>
      </w:r>
      <w:r w:rsidRPr="001447D0">
        <w:rPr>
          <w:rFonts w:eastAsia="標楷體"/>
        </w:rPr>
        <w:t>(</w:t>
      </w:r>
      <w:r w:rsidRPr="001447D0">
        <w:rPr>
          <w:rFonts w:eastAsia="標楷體"/>
        </w:rPr>
        <w:t>如：霸凌、恐嚇、干擾、歧視等</w:t>
      </w:r>
      <w:r w:rsidRPr="001447D0">
        <w:rPr>
          <w:rFonts w:eastAsia="標楷體"/>
        </w:rPr>
        <w:t>)</w:t>
      </w:r>
      <w:r w:rsidRPr="001447D0">
        <w:rPr>
          <w:rFonts w:eastAsia="標楷體"/>
        </w:rPr>
        <w:t>。</w:t>
      </w:r>
    </w:p>
    <w:p w:rsidR="00F16535" w:rsidRPr="001447D0" w:rsidRDefault="00F16535" w:rsidP="00F16535">
      <w:pPr>
        <w:pStyle w:val="a3"/>
        <w:numPr>
          <w:ilvl w:val="1"/>
          <w:numId w:val="2"/>
        </w:numPr>
        <w:spacing w:line="276" w:lineRule="auto"/>
        <w:ind w:leftChars="0"/>
        <w:rPr>
          <w:rFonts w:eastAsia="標楷體"/>
        </w:rPr>
      </w:pPr>
      <w:r w:rsidRPr="001447D0">
        <w:rPr>
          <w:rFonts w:eastAsia="標楷體"/>
        </w:rPr>
        <w:t>性騷擾</w:t>
      </w:r>
      <w:r w:rsidRPr="001447D0">
        <w:rPr>
          <w:rFonts w:eastAsia="標楷體"/>
        </w:rPr>
        <w:t>(</w:t>
      </w:r>
      <w:r w:rsidRPr="001447D0">
        <w:rPr>
          <w:rFonts w:eastAsia="標楷體"/>
        </w:rPr>
        <w:t>如：不當的性暗示與行為等</w:t>
      </w:r>
      <w:r w:rsidRPr="001447D0">
        <w:rPr>
          <w:rFonts w:eastAsia="標楷體"/>
        </w:rPr>
        <w:t>)</w:t>
      </w:r>
      <w:r w:rsidRPr="001447D0">
        <w:rPr>
          <w:rFonts w:eastAsia="標楷體"/>
        </w:rPr>
        <w:t>。</w:t>
      </w:r>
    </w:p>
    <w:p w:rsidR="00F16535" w:rsidRPr="005646A6" w:rsidRDefault="005646A6" w:rsidP="00F16535">
      <w:pPr>
        <w:pStyle w:val="a3"/>
        <w:numPr>
          <w:ilvl w:val="0"/>
          <w:numId w:val="2"/>
        </w:numPr>
        <w:spacing w:line="276" w:lineRule="auto"/>
        <w:ind w:leftChars="0" w:left="839" w:hanging="357"/>
        <w:rPr>
          <w:rFonts w:eastAsia="標楷體"/>
          <w:color w:val="FF0000"/>
        </w:rPr>
      </w:pPr>
      <w:r>
        <w:rPr>
          <w:rFonts w:eastAsia="標楷體"/>
        </w:rPr>
        <w:t>適用對象：</w:t>
      </w:r>
      <w:r w:rsidRPr="005646A6">
        <w:rPr>
          <w:rFonts w:eastAsia="標楷體" w:hint="eastAsia"/>
          <w:color w:val="FF0000"/>
        </w:rPr>
        <w:t>學</w:t>
      </w:r>
      <w:r w:rsidRPr="005646A6">
        <w:rPr>
          <w:rFonts w:eastAsia="標楷體"/>
          <w:color w:val="FF0000"/>
        </w:rPr>
        <w:t>校工作場所</w:t>
      </w:r>
      <w:r>
        <w:rPr>
          <w:rFonts w:eastAsia="標楷體"/>
        </w:rPr>
        <w:t>所有工作者</w:t>
      </w:r>
      <w:r w:rsidRPr="005646A6">
        <w:rPr>
          <w:rFonts w:eastAsia="標楷體" w:hint="eastAsia"/>
          <w:color w:val="FF0000"/>
        </w:rPr>
        <w:t>(</w:t>
      </w:r>
      <w:r w:rsidRPr="005646A6">
        <w:rPr>
          <w:rFonts w:eastAsia="標楷體" w:hint="eastAsia"/>
          <w:color w:val="FF0000"/>
        </w:rPr>
        <w:t>但：承攬商勞工應由其雇主負責及自營作業者與訪客等應自主管理</w:t>
      </w:r>
      <w:r w:rsidRPr="005646A6">
        <w:rPr>
          <w:rFonts w:eastAsia="標楷體" w:hint="eastAsia"/>
          <w:color w:val="FF0000"/>
        </w:rPr>
        <w:t>)</w:t>
      </w:r>
    </w:p>
    <w:p w:rsidR="00F16535" w:rsidRPr="001447D0" w:rsidRDefault="00F16535" w:rsidP="00F16535">
      <w:pPr>
        <w:pStyle w:val="a3"/>
        <w:numPr>
          <w:ilvl w:val="0"/>
          <w:numId w:val="2"/>
        </w:numPr>
        <w:spacing w:line="276" w:lineRule="auto"/>
        <w:ind w:leftChars="0"/>
        <w:rPr>
          <w:rFonts w:eastAsia="標楷體"/>
        </w:rPr>
      </w:pPr>
      <w:r w:rsidRPr="001447D0">
        <w:rPr>
          <w:rFonts w:eastAsia="標楷體"/>
        </w:rPr>
        <w:t>職場暴力來源：</w:t>
      </w:r>
    </w:p>
    <w:p w:rsidR="00F16535" w:rsidRPr="001447D0" w:rsidRDefault="00F16535" w:rsidP="00F16535">
      <w:pPr>
        <w:pStyle w:val="a3"/>
        <w:numPr>
          <w:ilvl w:val="1"/>
          <w:numId w:val="2"/>
        </w:numPr>
        <w:spacing w:line="276" w:lineRule="auto"/>
        <w:ind w:leftChars="0"/>
        <w:jc w:val="both"/>
        <w:rPr>
          <w:rFonts w:eastAsia="標楷體"/>
        </w:rPr>
      </w:pPr>
      <w:r w:rsidRPr="001447D0">
        <w:rPr>
          <w:rFonts w:eastAsia="標楷體"/>
        </w:rPr>
        <w:t>內部：發生在同單位之</w:t>
      </w:r>
      <w:r w:rsidRPr="001447D0">
        <w:rPr>
          <w:rFonts w:eastAsia="標楷體" w:hint="eastAsia"/>
        </w:rPr>
        <w:t>校內工作者</w:t>
      </w:r>
      <w:r w:rsidRPr="001447D0">
        <w:rPr>
          <w:rFonts w:eastAsia="標楷體"/>
        </w:rPr>
        <w:t>或上司及下屬之間，包括管理者及指導者。</w:t>
      </w:r>
    </w:p>
    <w:p w:rsidR="00F16535" w:rsidRPr="001447D0" w:rsidRDefault="005646A6" w:rsidP="00F16535">
      <w:pPr>
        <w:pStyle w:val="a3"/>
        <w:numPr>
          <w:ilvl w:val="1"/>
          <w:numId w:val="2"/>
        </w:numPr>
        <w:spacing w:line="276" w:lineRule="auto"/>
        <w:ind w:leftChars="0"/>
        <w:jc w:val="both"/>
        <w:rPr>
          <w:rFonts w:eastAsia="標楷體"/>
        </w:rPr>
      </w:pPr>
      <w:r>
        <w:rPr>
          <w:rFonts w:eastAsia="標楷體"/>
        </w:rPr>
        <w:t>外部</w:t>
      </w:r>
      <w:r>
        <w:rPr>
          <w:rFonts w:eastAsia="標楷體" w:hint="eastAsia"/>
        </w:rPr>
        <w:t>：</w:t>
      </w:r>
      <w:r w:rsidR="00F16535" w:rsidRPr="001447D0">
        <w:rPr>
          <w:rFonts w:eastAsia="標楷體"/>
        </w:rPr>
        <w:t>發生在工作者及其他</w:t>
      </w:r>
      <w:r w:rsidR="00F16535" w:rsidRPr="001447D0">
        <w:rPr>
          <w:rFonts w:eastAsia="標楷體" w:hint="eastAsia"/>
        </w:rPr>
        <w:t>外來</w:t>
      </w:r>
      <w:r w:rsidR="00F16535" w:rsidRPr="001447D0">
        <w:rPr>
          <w:rFonts w:eastAsia="標楷體"/>
        </w:rPr>
        <w:t>第三方之間，包括工作場所出現的陌生人、</w:t>
      </w:r>
      <w:r w:rsidR="00F16535" w:rsidRPr="001447D0">
        <w:rPr>
          <w:rFonts w:eastAsia="標楷體" w:hint="eastAsia"/>
        </w:rPr>
        <w:t>學生</w:t>
      </w:r>
      <w:r w:rsidR="00F16535" w:rsidRPr="001447D0">
        <w:rPr>
          <w:rFonts w:eastAsia="標楷體"/>
        </w:rPr>
        <w:t>、</w:t>
      </w:r>
      <w:r w:rsidR="00F16535" w:rsidRPr="001447D0">
        <w:rPr>
          <w:rFonts w:eastAsia="標楷體" w:hint="eastAsia"/>
        </w:rPr>
        <w:t>家屬等</w:t>
      </w:r>
      <w:r w:rsidR="00F16535" w:rsidRPr="001447D0">
        <w:rPr>
          <w:rFonts w:eastAsia="標楷體"/>
        </w:rPr>
        <w:t>。</w:t>
      </w:r>
    </w:p>
    <w:p w:rsidR="00F16535" w:rsidRPr="001447D0" w:rsidRDefault="00F16535" w:rsidP="00F16535">
      <w:pPr>
        <w:pStyle w:val="a3"/>
        <w:numPr>
          <w:ilvl w:val="0"/>
          <w:numId w:val="1"/>
        </w:numPr>
        <w:spacing w:line="276" w:lineRule="auto"/>
        <w:ind w:leftChars="0" w:left="567" w:hanging="567"/>
        <w:rPr>
          <w:rFonts w:eastAsia="標楷體"/>
          <w:b/>
        </w:rPr>
      </w:pPr>
      <w:r w:rsidRPr="001447D0">
        <w:rPr>
          <w:rFonts w:eastAsia="標楷體"/>
          <w:b/>
        </w:rPr>
        <w:t>職責：</w:t>
      </w: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校長：</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公開宣示校內禁止工作場所職場暴力</w:t>
      </w:r>
      <w:r w:rsidR="005646A6" w:rsidRPr="001E6D36">
        <w:rPr>
          <w:rFonts w:eastAsia="標楷體"/>
          <w:color w:val="00B0F0"/>
        </w:rPr>
        <w:t>之書面聲明並張貼至公佈欄</w:t>
      </w:r>
      <w:r w:rsidRPr="001E6D36">
        <w:rPr>
          <w:rFonts w:eastAsia="標楷體"/>
          <w:color w:val="00B0F0"/>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監督本計畫依規定執行。</w:t>
      </w:r>
    </w:p>
    <w:p w:rsidR="00F16535"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與</w:t>
      </w:r>
      <w:r w:rsidRPr="001447D0">
        <w:rPr>
          <w:rFonts w:eastAsia="標楷體" w:hint="eastAsia"/>
        </w:rPr>
        <w:t>校內工作者</w:t>
      </w:r>
      <w:r w:rsidRPr="001447D0">
        <w:rPr>
          <w:rFonts w:eastAsia="標楷體"/>
        </w:rPr>
        <w:t>代表共同將本計畫內容訂定至安全衛生工作守則。</w:t>
      </w:r>
    </w:p>
    <w:p w:rsidR="005646A6" w:rsidRPr="001E6D36" w:rsidRDefault="005646A6" w:rsidP="005646A6">
      <w:pPr>
        <w:pStyle w:val="a3"/>
        <w:numPr>
          <w:ilvl w:val="1"/>
          <w:numId w:val="1"/>
        </w:numPr>
        <w:spacing w:line="276" w:lineRule="auto"/>
        <w:ind w:leftChars="0" w:left="709" w:hanging="229"/>
        <w:rPr>
          <w:rFonts w:eastAsia="標楷體"/>
          <w:b/>
          <w:color w:val="00B0F0"/>
        </w:rPr>
      </w:pPr>
      <w:r w:rsidRPr="001E6D36">
        <w:rPr>
          <w:rFonts w:eastAsia="標楷體" w:hint="eastAsia"/>
          <w:b/>
          <w:color w:val="00B0F0"/>
        </w:rPr>
        <w:t>校內職業衛生護理師及校內</w:t>
      </w:r>
      <w:r w:rsidRPr="001E6D36">
        <w:rPr>
          <w:rFonts w:eastAsia="標楷體"/>
          <w:b/>
          <w:color w:val="00B0F0"/>
        </w:rPr>
        <w:t>臨場服務醫師</w:t>
      </w:r>
      <w:r w:rsidRPr="001E6D36">
        <w:rPr>
          <w:rFonts w:eastAsia="標楷體" w:hint="eastAsia"/>
          <w:b/>
          <w:color w:val="00B0F0"/>
        </w:rPr>
        <w:t>：</w:t>
      </w:r>
    </w:p>
    <w:p w:rsidR="005646A6" w:rsidRPr="001E6D36" w:rsidRDefault="005646A6" w:rsidP="005646A6">
      <w:pPr>
        <w:pStyle w:val="a3"/>
        <w:numPr>
          <w:ilvl w:val="2"/>
          <w:numId w:val="1"/>
        </w:numPr>
        <w:spacing w:line="276" w:lineRule="auto"/>
        <w:ind w:leftChars="0" w:left="993" w:hanging="284"/>
        <w:jc w:val="both"/>
        <w:rPr>
          <w:rFonts w:eastAsia="標楷體"/>
          <w:color w:val="00B0F0"/>
        </w:rPr>
      </w:pPr>
      <w:r w:rsidRPr="001E6D36">
        <w:rPr>
          <w:rFonts w:eastAsia="標楷體"/>
          <w:color w:val="00B0F0"/>
        </w:rPr>
        <w:t>擔任職場暴力預防及處置小組成員。</w:t>
      </w:r>
    </w:p>
    <w:p w:rsidR="005646A6" w:rsidRPr="001E6D36" w:rsidRDefault="005646A6" w:rsidP="005646A6">
      <w:pPr>
        <w:pStyle w:val="a3"/>
        <w:numPr>
          <w:ilvl w:val="2"/>
          <w:numId w:val="1"/>
        </w:numPr>
        <w:spacing w:line="276" w:lineRule="auto"/>
        <w:ind w:leftChars="0" w:left="993" w:hanging="284"/>
        <w:jc w:val="both"/>
        <w:rPr>
          <w:rFonts w:eastAsia="標楷體"/>
          <w:color w:val="00B0F0"/>
        </w:rPr>
      </w:pPr>
      <w:r w:rsidRPr="001E6D36">
        <w:rPr>
          <w:rFonts w:eastAsia="標楷體"/>
          <w:color w:val="00B0F0"/>
        </w:rPr>
        <w:t>負責擔任相關教育訓練課程講師（如心理諮商及情緒管理）。</w:t>
      </w:r>
    </w:p>
    <w:p w:rsidR="005646A6" w:rsidRPr="001E6D36" w:rsidRDefault="005646A6" w:rsidP="005646A6">
      <w:pPr>
        <w:pStyle w:val="a3"/>
        <w:numPr>
          <w:ilvl w:val="2"/>
          <w:numId w:val="1"/>
        </w:numPr>
        <w:spacing w:line="276" w:lineRule="auto"/>
        <w:ind w:leftChars="0" w:left="993" w:hanging="284"/>
        <w:jc w:val="both"/>
        <w:rPr>
          <w:rFonts w:eastAsia="標楷體"/>
          <w:color w:val="00B0F0"/>
        </w:rPr>
      </w:pPr>
      <w:r w:rsidRPr="001E6D36">
        <w:rPr>
          <w:rFonts w:eastAsia="標楷體"/>
          <w:color w:val="00B0F0"/>
        </w:rPr>
        <w:t>輔導受害者心理健康並給予</w:t>
      </w:r>
      <w:r w:rsidRPr="001E6D36">
        <w:rPr>
          <w:rFonts w:eastAsia="標楷體" w:hint="eastAsia"/>
          <w:color w:val="00B0F0"/>
        </w:rPr>
        <w:t>諮詢</w:t>
      </w:r>
      <w:r w:rsidRPr="001E6D36">
        <w:rPr>
          <w:rFonts w:eastAsia="標楷體"/>
          <w:color w:val="00B0F0"/>
        </w:rPr>
        <w:t>，提出相關健康指導、工作調整或更換等身心健康保護措施之適性評估與建議。</w:t>
      </w:r>
    </w:p>
    <w:p w:rsidR="005646A6" w:rsidRPr="005646A6" w:rsidRDefault="005646A6" w:rsidP="005646A6">
      <w:pPr>
        <w:spacing w:line="276" w:lineRule="auto"/>
        <w:jc w:val="both"/>
        <w:rPr>
          <w:rFonts w:eastAsia="標楷體"/>
          <w:color w:val="FF0000"/>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hint="eastAsia"/>
          <w:b/>
        </w:rPr>
        <w:lastRenderedPageBreak/>
        <w:t>單位主管</w:t>
      </w:r>
      <w:r w:rsidRPr="001447D0">
        <w:rPr>
          <w:rFonts w:eastAsia="標楷體"/>
          <w:b/>
        </w:rPr>
        <w:t>：</w:t>
      </w:r>
    </w:p>
    <w:p w:rsidR="00F16535" w:rsidRPr="001447D0" w:rsidRDefault="00F16535" w:rsidP="00F16535">
      <w:pPr>
        <w:pStyle w:val="a3"/>
        <w:numPr>
          <w:ilvl w:val="2"/>
          <w:numId w:val="1"/>
        </w:numPr>
        <w:spacing w:line="276" w:lineRule="auto"/>
        <w:ind w:leftChars="0" w:left="993" w:hanging="339"/>
        <w:jc w:val="both"/>
        <w:rPr>
          <w:rFonts w:eastAsia="標楷體"/>
        </w:rPr>
      </w:pPr>
      <w:r w:rsidRPr="001447D0">
        <w:rPr>
          <w:rFonts w:eastAsia="標楷體" w:hint="eastAsia"/>
        </w:rPr>
        <w:t>擔任職場暴力預防及處置小組成員。</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負責填寫潛在職場暴力風險評估表格。</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配合接受相關職場暴力預防教育訓練。</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負責執行</w:t>
      </w:r>
      <w:r w:rsidRPr="001447D0">
        <w:rPr>
          <w:rFonts w:eastAsia="標楷體" w:hint="eastAsia"/>
        </w:rPr>
        <w:t>本計畫並</w:t>
      </w:r>
      <w:r w:rsidRPr="001447D0">
        <w:rPr>
          <w:rFonts w:eastAsia="標楷體"/>
        </w:rPr>
        <w:t>強化工作場所的規劃。</w:t>
      </w:r>
    </w:p>
    <w:p w:rsidR="00F16535"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負責提供所屬工作者提供必要保護措施。</w:t>
      </w:r>
    </w:p>
    <w:p w:rsidR="005646A6" w:rsidRPr="001E6D36" w:rsidRDefault="005646A6" w:rsidP="005646A6">
      <w:pPr>
        <w:pStyle w:val="a3"/>
        <w:numPr>
          <w:ilvl w:val="2"/>
          <w:numId w:val="1"/>
        </w:numPr>
        <w:spacing w:line="276" w:lineRule="auto"/>
        <w:ind w:leftChars="0" w:left="993" w:hanging="284"/>
        <w:jc w:val="both"/>
        <w:rPr>
          <w:rFonts w:eastAsia="標楷體"/>
          <w:color w:val="00B0F0"/>
        </w:rPr>
      </w:pPr>
      <w:r w:rsidRPr="001E6D36">
        <w:rPr>
          <w:rFonts w:eastAsia="標楷體" w:hint="eastAsia"/>
          <w:color w:val="00B0F0"/>
        </w:rPr>
        <w:t>負責於經管實驗</w:t>
      </w:r>
      <w:r w:rsidRPr="001E6D36">
        <w:rPr>
          <w:rFonts w:eastAsia="標楷體" w:hint="eastAsia"/>
          <w:color w:val="00B0F0"/>
        </w:rPr>
        <w:t>(</w:t>
      </w:r>
      <w:r w:rsidRPr="001E6D36">
        <w:rPr>
          <w:rFonts w:eastAsia="標楷體" w:hint="eastAsia"/>
          <w:color w:val="00B0F0"/>
        </w:rPr>
        <w:t>習</w:t>
      </w:r>
      <w:r w:rsidRPr="001E6D36">
        <w:rPr>
          <w:rFonts w:eastAsia="標楷體" w:hint="eastAsia"/>
          <w:color w:val="00B0F0"/>
        </w:rPr>
        <w:t>)</w:t>
      </w:r>
      <w:r w:rsidRPr="001E6D36">
        <w:rPr>
          <w:rFonts w:eastAsia="標楷體" w:hint="eastAsia"/>
          <w:color w:val="00B0F0"/>
        </w:rPr>
        <w:t>場所或作業場所對非學校人員於作業或活動人員</w:t>
      </w:r>
      <w:r w:rsidRPr="001E6D36">
        <w:rPr>
          <w:rFonts w:eastAsia="標楷體"/>
          <w:color w:val="00B0F0"/>
        </w:rPr>
        <w:t>提供必要保護措施。</w:t>
      </w: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職業安全衛生管理</w:t>
      </w:r>
      <w:r w:rsidR="005646A6">
        <w:rPr>
          <w:rFonts w:eastAsia="標楷體" w:hint="eastAsia"/>
          <w:b/>
        </w:rPr>
        <w:t>單</w:t>
      </w:r>
      <w:r w:rsidR="001E6D36">
        <w:rPr>
          <w:rFonts w:eastAsia="標楷體"/>
          <w:b/>
        </w:rPr>
        <w:t>位</w:t>
      </w:r>
      <w:r w:rsidRPr="001447D0">
        <w:rPr>
          <w:rFonts w:eastAsia="標楷體" w:hint="eastAsia"/>
          <w:b/>
        </w:rPr>
        <w:t>及校內教官</w:t>
      </w:r>
      <w:r w:rsidRPr="001447D0">
        <w:rPr>
          <w:rFonts w:eastAsia="標楷體"/>
          <w:b/>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擔任職場暴力預防及處置小組成員。</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負責擔任相關教育訓練課程講師（如</w:t>
      </w:r>
      <w:r w:rsidRPr="001447D0">
        <w:rPr>
          <w:rFonts w:eastAsia="標楷體" w:hint="eastAsia"/>
        </w:rPr>
        <w:t>辨</w:t>
      </w:r>
      <w:r w:rsidRPr="001447D0">
        <w:rPr>
          <w:rFonts w:eastAsia="標楷體"/>
        </w:rPr>
        <w:t>識職場潛在危害及處理技巧等）。</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負責強化工作場所的規劃策略。</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w:t>
      </w:r>
      <w:r w:rsidRPr="001447D0">
        <w:rPr>
          <w:rFonts w:eastAsia="標楷體" w:hint="eastAsia"/>
        </w:rPr>
        <w:t>規畫</w:t>
      </w:r>
      <w:r w:rsidRPr="001447D0">
        <w:rPr>
          <w:rFonts w:eastAsia="標楷體"/>
        </w:rPr>
        <w:t>必要之保護措施。</w:t>
      </w:r>
    </w:p>
    <w:p w:rsidR="00F16535" w:rsidRPr="001447D0" w:rsidRDefault="00F16535" w:rsidP="00F16535">
      <w:pPr>
        <w:pStyle w:val="a3"/>
        <w:numPr>
          <w:ilvl w:val="1"/>
          <w:numId w:val="1"/>
        </w:numPr>
        <w:spacing w:line="276" w:lineRule="auto"/>
        <w:ind w:leftChars="0" w:left="709" w:hanging="229"/>
        <w:rPr>
          <w:rFonts w:eastAsia="標楷體"/>
          <w:b/>
        </w:rPr>
      </w:pPr>
      <w:r w:rsidRPr="001E6D36">
        <w:rPr>
          <w:rFonts w:eastAsia="標楷體"/>
          <w:b/>
          <w:color w:val="FF0000"/>
        </w:rPr>
        <w:t>人事</w:t>
      </w:r>
      <w:r w:rsidR="001E6D36">
        <w:rPr>
          <w:rFonts w:eastAsia="標楷體" w:hint="eastAsia"/>
          <w:b/>
          <w:color w:val="FF0000"/>
        </w:rPr>
        <w:t>室</w:t>
      </w:r>
      <w:r w:rsidRPr="001E6D36">
        <w:rPr>
          <w:rFonts w:eastAsia="標楷體"/>
          <w:b/>
          <w:dstrike/>
          <w:color w:val="FF0000"/>
        </w:rPr>
        <w:t>單位人員</w:t>
      </w:r>
      <w:r w:rsidRPr="001447D0">
        <w:rPr>
          <w:rFonts w:eastAsia="標楷體"/>
          <w:b/>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擔任職場暴力預防及處置小組成員。</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負責辦理教育訓練或由專業人員擔任相關課程講師（如了解職場暴力行為相關法律知識等）。</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辨識與評估高風險族群。</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有人事調動與人事終止聘僱告知作業時，負責提供必要保護措施。</w:t>
      </w:r>
    </w:p>
    <w:p w:rsidR="00F16535" w:rsidRPr="001447D0" w:rsidRDefault="005646A6" w:rsidP="00F16535">
      <w:pPr>
        <w:pStyle w:val="a3"/>
        <w:numPr>
          <w:ilvl w:val="1"/>
          <w:numId w:val="1"/>
        </w:numPr>
        <w:spacing w:line="276" w:lineRule="auto"/>
        <w:ind w:leftChars="0" w:left="709" w:hanging="229"/>
        <w:rPr>
          <w:rFonts w:eastAsia="標楷體"/>
          <w:b/>
        </w:rPr>
      </w:pPr>
      <w:r>
        <w:rPr>
          <w:rFonts w:eastAsia="標楷體" w:hint="eastAsia"/>
          <w:b/>
        </w:rPr>
        <w:t>學</w:t>
      </w:r>
      <w:r>
        <w:rPr>
          <w:rFonts w:eastAsia="標楷體"/>
          <w:b/>
        </w:rPr>
        <w:t>校工作場所校內</w:t>
      </w:r>
      <w:r w:rsidR="00F16535" w:rsidRPr="001447D0">
        <w:rPr>
          <w:rFonts w:eastAsia="標楷體"/>
          <w:b/>
        </w:rPr>
        <w:t>工作者：</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負責填寫潛在職場暴力風險評估表格。</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配合接受相關職場暴力預防</w:t>
      </w:r>
      <w:r w:rsidRPr="001447D0">
        <w:rPr>
          <w:rFonts w:eastAsia="標楷體" w:hint="eastAsia"/>
        </w:rPr>
        <w:t>相關</w:t>
      </w:r>
      <w:r w:rsidRPr="001447D0">
        <w:rPr>
          <w:rFonts w:eastAsia="標楷體"/>
        </w:rPr>
        <w:t>教育訓練。</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配合與參與計畫執行。</w:t>
      </w:r>
    </w:p>
    <w:p w:rsidR="00F16535" w:rsidRPr="001447D0" w:rsidRDefault="00F16535" w:rsidP="00F16535">
      <w:pPr>
        <w:pStyle w:val="a3"/>
        <w:numPr>
          <w:ilvl w:val="0"/>
          <w:numId w:val="1"/>
        </w:numPr>
        <w:spacing w:line="276" w:lineRule="auto"/>
        <w:ind w:leftChars="0" w:left="567" w:hanging="567"/>
        <w:rPr>
          <w:rFonts w:eastAsia="標楷體"/>
          <w:b/>
        </w:rPr>
      </w:pPr>
      <w:r w:rsidRPr="001447D0">
        <w:rPr>
          <w:rFonts w:eastAsia="標楷體"/>
          <w:b/>
        </w:rPr>
        <w:t>執行職務遭受不法侵害預防計畫執行流程</w:t>
      </w:r>
    </w:p>
    <w:p w:rsidR="00F16535" w:rsidRPr="001447D0" w:rsidRDefault="00F16535" w:rsidP="00F16535">
      <w:pPr>
        <w:pStyle w:val="a3"/>
        <w:spacing w:line="276" w:lineRule="auto"/>
        <w:ind w:leftChars="0" w:left="567"/>
        <w:rPr>
          <w:rFonts w:eastAsia="標楷體"/>
        </w:rPr>
      </w:pPr>
      <w:r w:rsidRPr="001447D0">
        <w:rPr>
          <w:rFonts w:eastAsia="標楷體"/>
        </w:rPr>
        <w:t>執行職務遭受不法侵害預防計畫執行流程</w:t>
      </w:r>
      <w:r w:rsidR="005646A6">
        <w:rPr>
          <w:rFonts w:eastAsia="標楷體" w:hint="eastAsia"/>
        </w:rPr>
        <w:t>（</w:t>
      </w:r>
      <w:r w:rsidRPr="001447D0">
        <w:rPr>
          <w:rFonts w:eastAsia="標楷體" w:hint="eastAsia"/>
        </w:rPr>
        <w:t>如圖</w:t>
      </w:r>
      <w:r w:rsidRPr="001447D0">
        <w:rPr>
          <w:rFonts w:eastAsia="標楷體" w:hint="eastAsia"/>
        </w:rPr>
        <w:t>1</w:t>
      </w:r>
      <w:r w:rsidRPr="001447D0">
        <w:rPr>
          <w:rFonts w:eastAsia="標楷體" w:hint="eastAsia"/>
        </w:rPr>
        <w:t>所示</w:t>
      </w:r>
      <w:r w:rsidR="005646A6">
        <w:rPr>
          <w:rFonts w:eastAsia="標楷體" w:hint="eastAsia"/>
        </w:rPr>
        <w:t>）</w:t>
      </w:r>
      <w:r w:rsidRPr="001447D0">
        <w:rPr>
          <w:rFonts w:eastAsia="標楷體" w:hint="eastAsia"/>
        </w:rPr>
        <w:t>。</w:t>
      </w: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建構行為規範：</w:t>
      </w:r>
    </w:p>
    <w:p w:rsidR="00F16535" w:rsidRPr="001447D0" w:rsidRDefault="00F16535" w:rsidP="00F16535">
      <w:pPr>
        <w:pStyle w:val="a3"/>
        <w:spacing w:line="276" w:lineRule="auto"/>
        <w:ind w:leftChars="300" w:left="720" w:firstLineChars="200" w:firstLine="480"/>
        <w:rPr>
          <w:rFonts w:eastAsia="標楷體"/>
        </w:rPr>
      </w:pPr>
      <w:r w:rsidRPr="001447D0">
        <w:rPr>
          <w:rFonts w:eastAsia="標楷體"/>
        </w:rPr>
        <w:t>由校長向校內所有工作者及向社會大眾公開宣示校內禁止工作場所職場暴力</w:t>
      </w:r>
      <w:r w:rsidR="005646A6" w:rsidRPr="001E6D36">
        <w:rPr>
          <w:rFonts w:eastAsia="標楷體"/>
          <w:color w:val="00B0F0"/>
        </w:rPr>
        <w:t>之書面聲明並張貼至公佈欄</w:t>
      </w:r>
      <w:r w:rsidR="005646A6" w:rsidRPr="001E6D36">
        <w:rPr>
          <w:rFonts w:eastAsia="標楷體"/>
          <w:color w:val="00B0F0"/>
        </w:rPr>
        <w:t>(</w:t>
      </w:r>
      <w:r w:rsidR="005646A6" w:rsidRPr="001E6D36">
        <w:rPr>
          <w:rFonts w:eastAsia="標楷體" w:hint="eastAsia"/>
          <w:color w:val="00B0F0"/>
        </w:rPr>
        <w:t>如</w:t>
      </w:r>
      <w:r w:rsidR="005646A6" w:rsidRPr="001E6D36">
        <w:rPr>
          <w:rFonts w:eastAsia="標楷體"/>
          <w:color w:val="00B0F0"/>
        </w:rPr>
        <w:t>附件</w:t>
      </w:r>
      <w:r w:rsidR="005646A6" w:rsidRPr="001E6D36">
        <w:rPr>
          <w:rFonts w:eastAsia="標楷體" w:hint="eastAsia"/>
          <w:color w:val="00B0F0"/>
        </w:rPr>
        <w:t>1</w:t>
      </w:r>
      <w:r w:rsidR="005646A6" w:rsidRPr="001E6D36">
        <w:rPr>
          <w:rFonts w:eastAsia="標楷體"/>
          <w:color w:val="00B0F0"/>
        </w:rPr>
        <w:t>)</w:t>
      </w:r>
      <w:r w:rsidRPr="001447D0">
        <w:rPr>
          <w:rFonts w:eastAsia="標楷體"/>
        </w:rPr>
        <w:t>，並與</w:t>
      </w:r>
      <w:r w:rsidRPr="001447D0">
        <w:rPr>
          <w:rFonts w:eastAsia="標楷體" w:hint="eastAsia"/>
        </w:rPr>
        <w:t>校內工作者</w:t>
      </w:r>
      <w:r w:rsidRPr="001447D0">
        <w:rPr>
          <w:rFonts w:eastAsia="標楷體"/>
        </w:rPr>
        <w:t>共同將</w:t>
      </w:r>
      <w:r w:rsidRPr="001447D0">
        <w:rPr>
          <w:rFonts w:eastAsia="標楷體" w:hint="eastAsia"/>
        </w:rPr>
        <w:t>適當合宜之互動行為規範</w:t>
      </w:r>
      <w:r w:rsidRPr="001447D0">
        <w:rPr>
          <w:rFonts w:eastAsia="標楷體"/>
        </w:rPr>
        <w:t>訂定至安全衛生工作守則。</w:t>
      </w: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辨識及評估危害：</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辨識高風險族群：針對校內保安服務人員、體力勞動者、</w:t>
      </w:r>
      <w:r w:rsidRPr="001447D0">
        <w:rPr>
          <w:rFonts w:eastAsia="標楷體" w:hint="eastAsia"/>
        </w:rPr>
        <w:t>學生、行政</w:t>
      </w:r>
      <w:r w:rsidRPr="001447D0">
        <w:rPr>
          <w:rFonts w:eastAsia="標楷體"/>
        </w:rPr>
        <w:t>人員</w:t>
      </w:r>
      <w:r w:rsidRPr="001447D0">
        <w:rPr>
          <w:rFonts w:eastAsia="標楷體" w:hint="eastAsia"/>
        </w:rPr>
        <w:t>等</w:t>
      </w:r>
      <w:r w:rsidRPr="001447D0">
        <w:rPr>
          <w:rFonts w:eastAsia="標楷體"/>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辨識具高風險族群特質：針對校內夜班、輪班、長工時、高工作負荷、缺乏保障之職務、或職場正義感較低工作場所。</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評估危害：</w:t>
      </w:r>
    </w:p>
    <w:p w:rsidR="00F16535" w:rsidRPr="001447D0" w:rsidRDefault="00F16535" w:rsidP="00F16535">
      <w:pPr>
        <w:pStyle w:val="a3"/>
        <w:spacing w:line="276" w:lineRule="auto"/>
        <w:ind w:leftChars="-1" w:left="-2" w:firstLineChars="413" w:firstLine="991"/>
        <w:rPr>
          <w:rFonts w:eastAsia="標楷體"/>
        </w:rPr>
      </w:pPr>
      <w:r w:rsidRPr="001447D0">
        <w:rPr>
          <w:rFonts w:eastAsia="標楷體"/>
        </w:rPr>
        <w:t>採用潛在職場暴力風險評估表格（附件</w:t>
      </w:r>
      <w:r w:rsidRPr="001447D0">
        <w:rPr>
          <w:rFonts w:eastAsia="標楷體" w:hint="eastAsia"/>
        </w:rPr>
        <w:t>2</w:t>
      </w:r>
      <w:r w:rsidRPr="001447D0">
        <w:rPr>
          <w:rFonts w:eastAsia="標楷體"/>
        </w:rPr>
        <w:t>）進行風險評估：</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lastRenderedPageBreak/>
        <w:t>高風險族群工作者列出工作場所可能發生之潛在風險及該工作項目之作業流程。（高風險族群工作者填寫）</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列舉可能出現的暴力類型、發生場景及可能後果。（高風險族群工作者填寫）</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評估發生頻率與嚴重度。（高風險族群工作者填寫）</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hint="eastAsia"/>
        </w:rPr>
        <w:t>單位</w:t>
      </w:r>
      <w:r w:rsidRPr="001447D0">
        <w:rPr>
          <w:rFonts w:eastAsia="標楷體"/>
        </w:rPr>
        <w:t>主管依工作者填寫項目，</w:t>
      </w:r>
      <w:r w:rsidRPr="001447D0">
        <w:rPr>
          <w:rFonts w:eastAsia="標楷體" w:hint="eastAsia"/>
        </w:rPr>
        <w:t>辨</w:t>
      </w:r>
      <w:r w:rsidRPr="001447D0">
        <w:rPr>
          <w:rFonts w:eastAsia="標楷體"/>
        </w:rPr>
        <w:t>識現有暴力控制措施。（</w:t>
      </w:r>
      <w:r w:rsidRPr="001447D0">
        <w:rPr>
          <w:rFonts w:eastAsia="標楷體" w:hint="eastAsia"/>
        </w:rPr>
        <w:t>單位</w:t>
      </w:r>
      <w:r w:rsidRPr="001447D0">
        <w:rPr>
          <w:rFonts w:eastAsia="標楷體"/>
        </w:rPr>
        <w:t>主管填寫）</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hint="eastAsia"/>
        </w:rPr>
        <w:t>單位</w:t>
      </w:r>
      <w:r w:rsidRPr="001447D0">
        <w:rPr>
          <w:rFonts w:eastAsia="標楷體"/>
        </w:rPr>
        <w:t>主管確認有無其他可能降低風險之控制措施及預計實施日期。（</w:t>
      </w:r>
      <w:r w:rsidRPr="001447D0">
        <w:rPr>
          <w:rFonts w:eastAsia="標楷體" w:hint="eastAsia"/>
        </w:rPr>
        <w:t>單位</w:t>
      </w:r>
      <w:r w:rsidRPr="001447D0">
        <w:rPr>
          <w:rFonts w:eastAsia="標楷體"/>
        </w:rPr>
        <w:t>主管填寫）</w:t>
      </w:r>
    </w:p>
    <w:p w:rsidR="00F16535" w:rsidRPr="001447D0" w:rsidRDefault="00F16535" w:rsidP="00F16535">
      <w:pPr>
        <w:pStyle w:val="a3"/>
        <w:spacing w:line="276" w:lineRule="auto"/>
        <w:ind w:leftChars="0" w:left="0"/>
        <w:jc w:val="center"/>
      </w:pPr>
      <w:r>
        <w:rPr>
          <w:noProof/>
        </w:rPr>
        <w:drawing>
          <wp:inline distT="0" distB="0" distL="0" distR="0" wp14:anchorId="1A64014C" wp14:editId="099287DF">
            <wp:extent cx="5760720" cy="3337560"/>
            <wp:effectExtent l="0" t="0" r="0" b="0"/>
            <wp:docPr id="110" name="圖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37560"/>
                    </a:xfrm>
                    <a:prstGeom prst="rect">
                      <a:avLst/>
                    </a:prstGeom>
                    <a:noFill/>
                    <a:ln>
                      <a:noFill/>
                    </a:ln>
                  </pic:spPr>
                </pic:pic>
              </a:graphicData>
            </a:graphic>
          </wp:inline>
        </w:drawing>
      </w:r>
    </w:p>
    <w:p w:rsidR="00F16535" w:rsidRPr="001447D0" w:rsidRDefault="00F16535" w:rsidP="00F16535">
      <w:pPr>
        <w:pStyle w:val="a3"/>
        <w:spacing w:line="360" w:lineRule="auto"/>
        <w:ind w:leftChars="0" w:left="0"/>
        <w:jc w:val="center"/>
        <w:rPr>
          <w:rFonts w:eastAsia="標楷體"/>
        </w:rPr>
      </w:pPr>
      <w:r w:rsidRPr="001447D0">
        <w:rPr>
          <w:rFonts w:eastAsia="標楷體"/>
        </w:rPr>
        <w:t>圖</w:t>
      </w:r>
      <w:r w:rsidRPr="001447D0">
        <w:rPr>
          <w:rFonts w:eastAsia="標楷體"/>
        </w:rPr>
        <w:t xml:space="preserve">1 </w:t>
      </w:r>
      <w:r w:rsidRPr="001447D0">
        <w:rPr>
          <w:rFonts w:eastAsia="標楷體"/>
        </w:rPr>
        <w:t>執行職務遭受不法侵害風險評估流程</w:t>
      </w: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辦理危害預防及溝通技巧教育訓練：</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為工作者及單位主管辦理下列教育訓練：</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人際關係及溝通技巧。</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認識學校內部職場暴力預防政策、安全設備及資源體系。</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工作者工作環境潛在風險認知，認識可能遇到的攻擊性行為及應對方法。</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對有暴力傾向人士之識別方法。</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保護個人及同單位之</w:t>
      </w:r>
      <w:r w:rsidRPr="001447D0">
        <w:rPr>
          <w:rFonts w:eastAsia="標楷體" w:hint="eastAsia"/>
        </w:rPr>
        <w:t>校內工作者</w:t>
      </w:r>
      <w:r w:rsidRPr="001447D0">
        <w:rPr>
          <w:rFonts w:eastAsia="標楷體"/>
        </w:rPr>
        <w:t>的暴力預防措施及程序</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與顧客溝通、解決衝突及危機處理的技巧及案例分析</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認識校內申訴及通報機制。</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為單位主管增加辦理下列教育訓練：</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心理諮商及情緒管理課程。</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職場暴力及職場霸凌案例分析。</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lastRenderedPageBreak/>
        <w:t>鼓勵</w:t>
      </w:r>
      <w:r w:rsidRPr="001447D0">
        <w:rPr>
          <w:rFonts w:eastAsia="標楷體" w:hint="eastAsia"/>
        </w:rPr>
        <w:t>校內工作者</w:t>
      </w:r>
      <w:r w:rsidRPr="001447D0">
        <w:rPr>
          <w:rFonts w:eastAsia="標楷體"/>
        </w:rPr>
        <w:t>通報職場暴力事件之方法。</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對暴力事件調查與訪談技巧。</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向受害者表達關心、支援與輔導方法。</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識別職場潛在危害及處理之技巧。</w:t>
      </w:r>
    </w:p>
    <w:p w:rsidR="00F16535" w:rsidRPr="001447D0" w:rsidRDefault="00F16535" w:rsidP="00F16535">
      <w:pPr>
        <w:pStyle w:val="a3"/>
        <w:numPr>
          <w:ilvl w:val="3"/>
          <w:numId w:val="1"/>
        </w:numPr>
        <w:spacing w:line="276" w:lineRule="auto"/>
        <w:ind w:leftChars="0" w:left="1276" w:hanging="283"/>
        <w:rPr>
          <w:rFonts w:eastAsia="標楷體"/>
        </w:rPr>
      </w:pPr>
      <w:r w:rsidRPr="001447D0">
        <w:rPr>
          <w:rFonts w:eastAsia="標楷體"/>
        </w:rPr>
        <w:t>了解職場暴力行為相關法律知識。</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於實施教育訓練前後，請上課人員填寫暴力危害及風險評估之調查問卷</w:t>
      </w:r>
      <w:r w:rsidRPr="001447D0">
        <w:rPr>
          <w:rFonts w:eastAsia="標楷體"/>
        </w:rPr>
        <w:t>(</w:t>
      </w:r>
      <w:r w:rsidRPr="001447D0">
        <w:rPr>
          <w:rFonts w:eastAsia="標楷體"/>
        </w:rPr>
        <w:t>附件</w:t>
      </w:r>
      <w:r w:rsidRPr="001447D0">
        <w:rPr>
          <w:rFonts w:eastAsia="標楷體" w:hint="eastAsia"/>
        </w:rPr>
        <w:t>3</w:t>
      </w:r>
      <w:r w:rsidRPr="001447D0">
        <w:rPr>
          <w:rFonts w:eastAsia="標楷體"/>
        </w:rPr>
        <w:t>)</w:t>
      </w:r>
      <w:r w:rsidRPr="001447D0">
        <w:rPr>
          <w:rFonts w:eastAsia="標楷體"/>
        </w:rPr>
        <w:t>，以便於發現</w:t>
      </w:r>
      <w:r w:rsidRPr="001447D0">
        <w:rPr>
          <w:rFonts w:eastAsia="標楷體" w:hint="eastAsia"/>
        </w:rPr>
        <w:t>校內工作者</w:t>
      </w:r>
      <w:r w:rsidRPr="001447D0">
        <w:rPr>
          <w:rFonts w:eastAsia="標楷體"/>
        </w:rPr>
        <w:t>對職場暴力相關事項之認知程度，提供學校未來對於計畫執行成效之評估分析。</w:t>
      </w:r>
    </w:p>
    <w:p w:rsidR="00F16535" w:rsidRPr="001447D0" w:rsidRDefault="00F16535" w:rsidP="00F16535">
      <w:pPr>
        <w:spacing w:line="276" w:lineRule="auto"/>
        <w:ind w:left="960"/>
        <w:rPr>
          <w:rFonts w:eastAsia="標楷體"/>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適當配置作業場所：</w:t>
      </w:r>
    </w:p>
    <w:p w:rsidR="00F16535" w:rsidRPr="001447D0" w:rsidRDefault="00F16535" w:rsidP="00F16535">
      <w:pPr>
        <w:pStyle w:val="a3"/>
        <w:spacing w:line="276" w:lineRule="auto"/>
        <w:ind w:leftChars="300" w:left="720" w:firstLineChars="200" w:firstLine="480"/>
        <w:rPr>
          <w:rFonts w:eastAsia="標楷體"/>
        </w:rPr>
      </w:pPr>
      <w:r w:rsidRPr="001447D0">
        <w:rPr>
          <w:rFonts w:eastAsia="標楷體"/>
        </w:rPr>
        <w:t>將學校內常發生的暴力類型與工作位置，強化相關措施，列舉出經常採行措施</w:t>
      </w:r>
      <w:r w:rsidR="005646A6">
        <w:rPr>
          <w:rFonts w:eastAsia="標楷體" w:hint="eastAsia"/>
        </w:rPr>
        <w:t>（</w:t>
      </w:r>
      <w:r w:rsidRPr="001447D0">
        <w:rPr>
          <w:rFonts w:eastAsia="標楷體"/>
        </w:rPr>
        <w:t>如附件</w:t>
      </w:r>
      <w:r w:rsidRPr="001447D0">
        <w:rPr>
          <w:rFonts w:eastAsia="標楷體" w:hint="eastAsia"/>
        </w:rPr>
        <w:t>4</w:t>
      </w:r>
      <w:r w:rsidR="005646A6">
        <w:rPr>
          <w:rFonts w:eastAsia="標楷體" w:hint="eastAsia"/>
        </w:rPr>
        <w:t>）</w:t>
      </w:r>
      <w:r w:rsidRPr="001447D0">
        <w:rPr>
          <w:rFonts w:eastAsia="標楷體"/>
        </w:rPr>
        <w:t>。</w:t>
      </w:r>
    </w:p>
    <w:p w:rsidR="00F16535" w:rsidRPr="001447D0" w:rsidRDefault="00F16535" w:rsidP="00F16535">
      <w:pPr>
        <w:pStyle w:val="a3"/>
        <w:spacing w:line="276" w:lineRule="auto"/>
        <w:ind w:leftChars="0" w:left="960"/>
        <w:rPr>
          <w:rFonts w:eastAsia="標楷體"/>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依工作適性適當調整人力或提供必要保護措施：</w:t>
      </w:r>
    </w:p>
    <w:p w:rsidR="00F16535" w:rsidRPr="001447D0" w:rsidRDefault="00F16535" w:rsidP="00F16535">
      <w:pPr>
        <w:pStyle w:val="a3"/>
        <w:spacing w:line="276" w:lineRule="auto"/>
        <w:ind w:leftChars="300" w:left="720" w:firstLineChars="200" w:firstLine="480"/>
        <w:rPr>
          <w:rFonts w:eastAsia="標楷體"/>
        </w:rPr>
      </w:pPr>
      <w:r w:rsidRPr="001447D0">
        <w:rPr>
          <w:rFonts w:eastAsia="標楷體"/>
        </w:rPr>
        <w:t>校內如評估結果仍無法避免具有下列職務或作業流程時，應依工作適性調整人力</w:t>
      </w:r>
      <w:r w:rsidRPr="001447D0">
        <w:rPr>
          <w:rFonts w:eastAsia="標楷體"/>
        </w:rPr>
        <w:t>(</w:t>
      </w:r>
      <w:r w:rsidRPr="001447D0">
        <w:rPr>
          <w:rFonts w:eastAsia="標楷體"/>
        </w:rPr>
        <w:t>如聘用足夠保安人員在旁支援</w:t>
      </w:r>
      <w:r w:rsidRPr="001447D0">
        <w:rPr>
          <w:rFonts w:eastAsia="標楷體"/>
        </w:rPr>
        <w:t>)</w:t>
      </w:r>
      <w:r w:rsidRPr="001447D0">
        <w:rPr>
          <w:rFonts w:eastAsia="標楷體"/>
        </w:rPr>
        <w:t>或提供相關防衛性工具（如口哨、警棍等）：</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面對大量群眾，尤其是服務對象是弱勢族群或有精神障礙者。</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需要單獨進行作業活動。</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在傍晚及夜間之工作</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需要處理金錢交易工作</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執行保護性業務工作</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執行</w:t>
      </w:r>
      <w:r w:rsidRPr="001447D0">
        <w:rPr>
          <w:rFonts w:eastAsia="標楷體" w:hint="eastAsia"/>
        </w:rPr>
        <w:t>校內工作者</w:t>
      </w:r>
      <w:r w:rsidRPr="001447D0">
        <w:rPr>
          <w:rFonts w:eastAsia="標楷體"/>
        </w:rPr>
        <w:t>人事調動告知作業時</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執行</w:t>
      </w:r>
      <w:r w:rsidRPr="001447D0">
        <w:rPr>
          <w:rFonts w:eastAsia="標楷體" w:hint="eastAsia"/>
        </w:rPr>
        <w:t>校內工作者</w:t>
      </w:r>
      <w:r w:rsidRPr="001447D0">
        <w:rPr>
          <w:rFonts w:eastAsia="標楷體"/>
        </w:rPr>
        <w:t>人事終止聘雇告知作業時</w:t>
      </w:r>
    </w:p>
    <w:p w:rsidR="00F16535" w:rsidRPr="001447D0" w:rsidRDefault="00F16535" w:rsidP="00F16535">
      <w:pPr>
        <w:pStyle w:val="a3"/>
        <w:spacing w:line="276" w:lineRule="auto"/>
        <w:ind w:leftChars="0" w:left="1440"/>
        <w:rPr>
          <w:rFonts w:eastAsia="標楷體"/>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建立事件處理程序：</w:t>
      </w:r>
    </w:p>
    <w:p w:rsidR="00F16535" w:rsidRPr="007B2DD3" w:rsidRDefault="00F16535" w:rsidP="00F16535">
      <w:pPr>
        <w:pStyle w:val="a3"/>
        <w:numPr>
          <w:ilvl w:val="2"/>
          <w:numId w:val="1"/>
        </w:numPr>
        <w:spacing w:line="276" w:lineRule="auto"/>
        <w:ind w:leftChars="0" w:left="993" w:hanging="284"/>
        <w:jc w:val="both"/>
        <w:rPr>
          <w:rFonts w:eastAsia="標楷體"/>
          <w:dstrike/>
          <w:color w:val="FF0000"/>
        </w:rPr>
      </w:pPr>
      <w:r w:rsidRPr="001447D0">
        <w:rPr>
          <w:rFonts w:eastAsia="標楷體"/>
        </w:rPr>
        <w:t>制定職場暴力事件通報</w:t>
      </w:r>
      <w:r w:rsidRPr="001447D0">
        <w:rPr>
          <w:rFonts w:eastAsia="標楷體"/>
        </w:rPr>
        <w:t>/</w:t>
      </w:r>
      <w:r w:rsidRPr="001447D0">
        <w:rPr>
          <w:rFonts w:eastAsia="標楷體"/>
        </w:rPr>
        <w:t>申訴單（如附件</w:t>
      </w:r>
      <w:r w:rsidRPr="001447D0">
        <w:rPr>
          <w:rFonts w:eastAsia="標楷體" w:hint="eastAsia"/>
        </w:rPr>
        <w:t>5</w:t>
      </w:r>
      <w:r w:rsidR="001E6D36">
        <w:rPr>
          <w:rFonts w:eastAsia="標楷體"/>
        </w:rPr>
        <w:t>）並</w:t>
      </w:r>
      <w:r w:rsidR="007B2DD3">
        <w:rPr>
          <w:rFonts w:eastAsia="標楷體"/>
        </w:rPr>
        <w:t>通報</w:t>
      </w:r>
      <w:r w:rsidRPr="001447D0">
        <w:rPr>
          <w:rFonts w:eastAsia="標楷體"/>
        </w:rPr>
        <w:t>人事室</w:t>
      </w:r>
      <w:r w:rsidR="00902122" w:rsidRPr="007B2DD3">
        <w:rPr>
          <w:rFonts w:eastAsia="標楷體" w:hint="eastAsia"/>
          <w:dstrike/>
          <w:color w:val="FF0000"/>
        </w:rPr>
        <w:t>、</w:t>
      </w:r>
      <w:r w:rsidR="00902122" w:rsidRPr="007B2DD3">
        <w:rPr>
          <w:rFonts w:eastAsia="標楷體"/>
          <w:dstrike/>
          <w:color w:val="FF0000"/>
        </w:rPr>
        <w:t>學務處、或職業安全衛生管理</w:t>
      </w:r>
      <w:r w:rsidR="00902122" w:rsidRPr="007B2DD3">
        <w:rPr>
          <w:rFonts w:eastAsia="標楷體" w:hint="eastAsia"/>
          <w:dstrike/>
          <w:color w:val="FF0000"/>
        </w:rPr>
        <w:t>單</w:t>
      </w:r>
      <w:r w:rsidR="00902122" w:rsidRPr="007B2DD3">
        <w:rPr>
          <w:rFonts w:eastAsia="標楷體"/>
          <w:dstrike/>
          <w:color w:val="FF0000"/>
        </w:rPr>
        <w:t>位</w:t>
      </w:r>
      <w:r w:rsidRPr="007B2DD3">
        <w:rPr>
          <w:rFonts w:eastAsia="標楷體"/>
          <w:dstrike/>
          <w:color w:val="FF0000"/>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宣導至所有工作者均清楚通報方法。</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學校建立職場暴力處置執行流程（如附件</w:t>
      </w:r>
      <w:r w:rsidRPr="001447D0">
        <w:rPr>
          <w:rFonts w:eastAsia="標楷體" w:hint="eastAsia"/>
        </w:rPr>
        <w:t>6</w:t>
      </w:r>
      <w:r w:rsidRPr="001447D0">
        <w:rPr>
          <w:rFonts w:eastAsia="標楷體"/>
        </w:rPr>
        <w:t>）。</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建立職場暴力處理小組，由人事室</w:t>
      </w:r>
      <w:r w:rsidR="007B2DD3" w:rsidRPr="007B2DD3">
        <w:rPr>
          <w:rFonts w:eastAsia="標楷體"/>
          <w:color w:val="FF0000"/>
        </w:rPr>
        <w:t>主任</w:t>
      </w:r>
      <w:r w:rsidR="007B2DD3">
        <w:rPr>
          <w:rFonts w:eastAsia="標楷體" w:hint="eastAsia"/>
        </w:rPr>
        <w:t>、</w:t>
      </w:r>
      <w:r w:rsidR="007B2DD3">
        <w:rPr>
          <w:rFonts w:eastAsia="標楷體"/>
        </w:rPr>
        <w:t>學</w:t>
      </w:r>
      <w:r w:rsidRPr="001447D0">
        <w:rPr>
          <w:rFonts w:eastAsia="標楷體" w:hint="eastAsia"/>
        </w:rPr>
        <w:t>務處</w:t>
      </w:r>
      <w:r w:rsidR="007B2DD3" w:rsidRPr="007B2DD3">
        <w:rPr>
          <w:rFonts w:eastAsia="標楷體" w:hint="eastAsia"/>
          <w:color w:val="FF0000"/>
        </w:rPr>
        <w:t>主</w:t>
      </w:r>
      <w:r w:rsidR="007B2DD3" w:rsidRPr="007B2DD3">
        <w:rPr>
          <w:rFonts w:eastAsia="標楷體"/>
          <w:color w:val="FF0000"/>
        </w:rPr>
        <w:t>任</w:t>
      </w:r>
      <w:r w:rsidRPr="001447D0">
        <w:rPr>
          <w:rFonts w:eastAsia="標楷體" w:hint="eastAsia"/>
        </w:rPr>
        <w:t>、</w:t>
      </w:r>
      <w:r w:rsidRPr="001447D0">
        <w:rPr>
          <w:rFonts w:eastAsia="標楷體"/>
        </w:rPr>
        <w:t>職業安全衛生管理人員、護理人員、</w:t>
      </w:r>
      <w:r w:rsidRPr="001447D0">
        <w:rPr>
          <w:rFonts w:eastAsia="標楷體" w:hint="eastAsia"/>
        </w:rPr>
        <w:t>教官室</w:t>
      </w:r>
      <w:r w:rsidRPr="001447D0">
        <w:rPr>
          <w:rFonts w:eastAsia="標楷體"/>
        </w:rPr>
        <w:t>、臨場服務醫師</w:t>
      </w:r>
      <w:r w:rsidR="00902122">
        <w:rPr>
          <w:rFonts w:eastAsia="標楷體" w:hint="eastAsia"/>
        </w:rPr>
        <w:t>及</w:t>
      </w:r>
      <w:r w:rsidRPr="001447D0">
        <w:rPr>
          <w:rFonts w:eastAsia="標楷體"/>
        </w:rPr>
        <w:t>教職員工，負責執行控制暴力的策略及處理職場暴力案件並填具工作者遭遇職場暴力追蹤調查表</w:t>
      </w:r>
      <w:r w:rsidRPr="001447D0">
        <w:rPr>
          <w:rFonts w:eastAsia="標楷體"/>
        </w:rPr>
        <w:t>(</w:t>
      </w:r>
      <w:r w:rsidRPr="001447D0">
        <w:rPr>
          <w:rFonts w:eastAsia="標楷體"/>
        </w:rPr>
        <w:t>附件</w:t>
      </w:r>
      <w:r w:rsidRPr="001447D0">
        <w:rPr>
          <w:rFonts w:eastAsia="標楷體" w:hint="eastAsia"/>
        </w:rPr>
        <w:t>7</w:t>
      </w:r>
      <w:r w:rsidRPr="001447D0">
        <w:rPr>
          <w:rFonts w:eastAsia="標楷體"/>
        </w:rPr>
        <w:t>)</w:t>
      </w:r>
      <w:r w:rsidRPr="001447D0">
        <w:rPr>
          <w:rFonts w:eastAsia="標楷體"/>
        </w:rPr>
        <w:t>。其成員必須熟悉學校內部對暴力事件發生時之應變方法與步驟，並視情況及時報警，以應對突發事件。</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lastRenderedPageBreak/>
        <w:t>通報及申訴過程必須客觀、公平及公正，對受害人及通報者之權益及隱私完全保密。</w:t>
      </w:r>
    </w:p>
    <w:p w:rsidR="00F16535" w:rsidRPr="001447D0" w:rsidRDefault="00F16535" w:rsidP="00F16535">
      <w:pPr>
        <w:pStyle w:val="a3"/>
        <w:spacing w:line="276" w:lineRule="auto"/>
        <w:ind w:leftChars="0" w:left="1440"/>
        <w:rPr>
          <w:rFonts w:eastAsia="標楷體"/>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職場暴力之管理</w:t>
      </w:r>
    </w:p>
    <w:p w:rsidR="00F16535" w:rsidRPr="001447D0" w:rsidRDefault="00F16535" w:rsidP="00F16535">
      <w:pPr>
        <w:pStyle w:val="a3"/>
        <w:spacing w:line="276" w:lineRule="auto"/>
        <w:ind w:leftChars="300" w:left="720" w:firstLineChars="200" w:firstLine="480"/>
        <w:rPr>
          <w:rFonts w:eastAsia="標楷體"/>
        </w:rPr>
      </w:pPr>
      <w:r w:rsidRPr="001447D0">
        <w:rPr>
          <w:rFonts w:eastAsia="標楷體"/>
        </w:rPr>
        <w:t>潛在職場暴力風險評估表格、申訴通報資料、工作者遭遇職場暴力追蹤調查表及教育訓練問卷資料應建立電子檔統一保存。針對通報資料中，不同類型的職場暴力處理程序及結果進行分析評估，就部門別及職務類型之高風險職場暴力因子作歷年比較，綜合教育訓練問卷資料結果，觀察其是否因為積極預防措施而得到控制，藉以作為年度職場暴力防治的參考。</w:t>
      </w:r>
    </w:p>
    <w:p w:rsidR="00F16535" w:rsidRPr="001447D0" w:rsidRDefault="00F16535" w:rsidP="00F16535">
      <w:pPr>
        <w:spacing w:line="276" w:lineRule="auto"/>
        <w:rPr>
          <w:rFonts w:eastAsia="標楷體"/>
        </w:rPr>
      </w:pPr>
    </w:p>
    <w:p w:rsidR="00F16535" w:rsidRPr="001447D0" w:rsidRDefault="00F16535" w:rsidP="00F16535">
      <w:pPr>
        <w:pStyle w:val="a3"/>
        <w:numPr>
          <w:ilvl w:val="1"/>
          <w:numId w:val="1"/>
        </w:numPr>
        <w:spacing w:line="276" w:lineRule="auto"/>
        <w:ind w:leftChars="0" w:left="709" w:hanging="229"/>
        <w:rPr>
          <w:rFonts w:eastAsia="標楷體"/>
          <w:b/>
        </w:rPr>
      </w:pPr>
      <w:r w:rsidRPr="001447D0">
        <w:rPr>
          <w:rFonts w:eastAsia="標楷體"/>
          <w:b/>
        </w:rPr>
        <w:t>執行成效之評估及改善</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校長應</w:t>
      </w:r>
      <w:r w:rsidRPr="001447D0">
        <w:rPr>
          <w:rFonts w:eastAsia="標楷體" w:hint="eastAsia"/>
        </w:rPr>
        <w:t>至少</w:t>
      </w:r>
      <w:r w:rsidRPr="001447D0">
        <w:rPr>
          <w:rFonts w:eastAsia="標楷體"/>
        </w:rPr>
        <w:t>每三年</w:t>
      </w:r>
      <w:r w:rsidRPr="001447D0">
        <w:rPr>
          <w:rFonts w:eastAsia="標楷體" w:hint="eastAsia"/>
        </w:rPr>
        <w:t>或於重大暴力事件發生後</w:t>
      </w:r>
      <w:r w:rsidRPr="001447D0">
        <w:rPr>
          <w:rFonts w:eastAsia="標楷體"/>
        </w:rPr>
        <w:t>進行</w:t>
      </w:r>
      <w:r w:rsidRPr="001447D0">
        <w:rPr>
          <w:rFonts w:eastAsia="標楷體" w:hint="eastAsia"/>
        </w:rPr>
        <w:t>職場暴力</w:t>
      </w:r>
      <w:r w:rsidRPr="001447D0">
        <w:rPr>
          <w:rFonts w:eastAsia="標楷體"/>
        </w:rPr>
        <w:t>風險評估和監測，確認採取控制措施後的殘餘風險及新增風險，檢討其適用性及有效性。</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校長應鼓勵工作者主動報告所有受到攻擊及威嚇的事件，以協助追蹤。暴力事件發生後，學校應對環境及職務進行審查及檢討，以找出改善之空間。</w:t>
      </w:r>
    </w:p>
    <w:p w:rsidR="00F16535" w:rsidRPr="001447D0" w:rsidRDefault="00F16535" w:rsidP="00F16535">
      <w:pPr>
        <w:pStyle w:val="a3"/>
        <w:numPr>
          <w:ilvl w:val="2"/>
          <w:numId w:val="1"/>
        </w:numPr>
        <w:spacing w:line="276" w:lineRule="auto"/>
        <w:ind w:leftChars="0" w:left="993" w:hanging="284"/>
        <w:jc w:val="both"/>
        <w:rPr>
          <w:rFonts w:eastAsia="標楷體"/>
        </w:rPr>
      </w:pPr>
      <w:r w:rsidRPr="001447D0">
        <w:rPr>
          <w:rFonts w:eastAsia="標楷體"/>
        </w:rPr>
        <w:t>職場暴力相關之會議紀錄、訓練內容、評估報告、通報單、醫療及賠償紀錄等，亦應予以保存，以助每年進行風險評估和分析。所有職場暴力事件之調查報告應以書面紀錄、保管，以利事後審查。</w:t>
      </w:r>
    </w:p>
    <w:p w:rsidR="00F16535" w:rsidRDefault="00F16535" w:rsidP="00F16535">
      <w:pPr>
        <w:widowControl/>
        <w:spacing w:line="276" w:lineRule="auto"/>
        <w:rPr>
          <w:rFonts w:eastAsia="標楷體"/>
        </w:rPr>
      </w:pPr>
      <w:r w:rsidRPr="001447D0">
        <w:rPr>
          <w:rFonts w:eastAsia="標楷體"/>
        </w:rPr>
        <w:br w:type="page"/>
      </w:r>
    </w:p>
    <w:p w:rsidR="00F16535" w:rsidRPr="00094530" w:rsidRDefault="00F16535" w:rsidP="00094530">
      <w:pPr>
        <w:widowControl/>
        <w:spacing w:line="276" w:lineRule="auto"/>
        <w:jc w:val="center"/>
        <w:rPr>
          <w:rFonts w:eastAsia="標楷體"/>
          <w:b/>
          <w:kern w:val="0"/>
          <w:sz w:val="28"/>
        </w:rPr>
      </w:pPr>
      <w:r>
        <w:rPr>
          <w:noProof/>
        </w:rPr>
        <w:lastRenderedPageBreak/>
        <mc:AlternateContent>
          <mc:Choice Requires="wps">
            <w:drawing>
              <wp:anchor distT="0" distB="0" distL="114300" distR="114300" simplePos="0" relativeHeight="251659264" behindDoc="0" locked="0" layoutInCell="1" allowOverlap="1" wp14:anchorId="41FCED03" wp14:editId="1F1D652F">
                <wp:simplePos x="0" y="0"/>
                <wp:positionH relativeFrom="column">
                  <wp:posOffset>-246380</wp:posOffset>
                </wp:positionH>
                <wp:positionV relativeFrom="paragraph">
                  <wp:posOffset>-350520</wp:posOffset>
                </wp:positionV>
                <wp:extent cx="1066800" cy="393700"/>
                <wp:effectExtent l="0" t="0" r="19050" b="25400"/>
                <wp:wrapNone/>
                <wp:docPr id="113" name="矩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3700"/>
                        </a:xfrm>
                        <a:prstGeom prst="rect">
                          <a:avLst/>
                        </a:prstGeom>
                        <a:solidFill>
                          <a:sysClr val="window" lastClr="FFFFFF"/>
                        </a:solidFill>
                        <a:ln w="25400" cap="flat" cmpd="sng" algn="ctr">
                          <a:solidFill>
                            <a:srgbClr val="F79646"/>
                          </a:solidFill>
                          <a:prstDash val="solid"/>
                        </a:ln>
                        <a:effectLst/>
                      </wps:spPr>
                      <wps:txbx>
                        <w:txbxContent>
                          <w:p w:rsidR="001E6D36" w:rsidRPr="00F16535" w:rsidRDefault="001E6D36" w:rsidP="00F16535">
                            <w:pPr>
                              <w:jc w:val="center"/>
                              <w:rPr>
                                <w:rFonts w:ascii="標楷體" w:eastAsia="標楷體" w:hAnsi="標楷體"/>
                              </w:rPr>
                            </w:pPr>
                            <w:r w:rsidRPr="00F16535">
                              <w:rPr>
                                <w:rFonts w:ascii="標楷體" w:eastAsia="標楷體" w:hAnsi="標楷體" w:hint="eastAsia"/>
                              </w:rPr>
                              <w:t>附件1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FCED03" id="矩形 113" o:spid="_x0000_s1026" style="position:absolute;left:0;text-align:left;margin-left:-19.4pt;margin-top:-27.6pt;width:84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" fillcolor="window" strokecolor="#f79646" strokeweight="2pt">
                <v:path arrowok="t"/>
                <v:textbox>
                  <w:txbxContent>
                    <w:p w:rsidR="001E6D36" w:rsidRPr="00F16535" w:rsidRDefault="001E6D36" w:rsidP="00F16535">
                      <w:pPr>
                        <w:jc w:val="center"/>
                        <w:rPr>
                          <w:rFonts w:ascii="標楷體" w:eastAsia="標楷體" w:hAnsi="標楷體"/>
                        </w:rPr>
                      </w:pPr>
                      <w:r w:rsidRPr="00F16535">
                        <w:rPr>
                          <w:rFonts w:ascii="標楷體" w:eastAsia="標楷體" w:hAnsi="標楷體" w:hint="eastAsia"/>
                        </w:rPr>
                        <w:t>附件1</w:t>
                      </w:r>
                    </w:p>
                  </w:txbxContent>
                </v:textbox>
              </v:rect>
            </w:pict>
          </mc:Fallback>
        </mc:AlternateContent>
      </w:r>
      <w:r w:rsidRPr="00094530">
        <w:rPr>
          <w:rFonts w:eastAsia="標楷體" w:hint="eastAsia"/>
          <w:b/>
          <w:kern w:val="0"/>
          <w:sz w:val="28"/>
        </w:rPr>
        <w:t>國立恆</w:t>
      </w:r>
      <w:r w:rsidRPr="00094530">
        <w:rPr>
          <w:rFonts w:eastAsia="標楷體"/>
          <w:b/>
          <w:kern w:val="0"/>
          <w:sz w:val="28"/>
        </w:rPr>
        <w:t>春</w:t>
      </w:r>
      <w:r w:rsidRPr="00094530">
        <w:rPr>
          <w:rFonts w:eastAsia="標楷體" w:hint="eastAsia"/>
          <w:b/>
          <w:kern w:val="0"/>
          <w:sz w:val="28"/>
        </w:rPr>
        <w:t>高級工商職業學校</w:t>
      </w:r>
      <w:r w:rsidRPr="00094530">
        <w:rPr>
          <w:rFonts w:eastAsia="標楷體"/>
          <w:b/>
          <w:kern w:val="0"/>
          <w:sz w:val="28"/>
        </w:rPr>
        <w:t>校內禁止工作場所職場暴力之書面聲明</w:t>
      </w:r>
    </w:p>
    <w:p w:rsidR="00F16535" w:rsidRPr="001447D0" w:rsidRDefault="00F16535" w:rsidP="00F16535">
      <w:pPr>
        <w:autoSpaceDE w:val="0"/>
        <w:autoSpaceDN w:val="0"/>
        <w:adjustRightInd w:val="0"/>
        <w:spacing w:line="400" w:lineRule="exact"/>
        <w:rPr>
          <w:rFonts w:eastAsia="標楷體"/>
          <w:kern w:val="0"/>
        </w:rPr>
      </w:pPr>
      <w:r w:rsidRPr="001447D0">
        <w:rPr>
          <w:rFonts w:eastAsia="標楷體"/>
          <w:kern w:val="0"/>
        </w:rPr>
        <w:t>本校內為保障所有</w:t>
      </w:r>
      <w:r w:rsidRPr="001447D0">
        <w:rPr>
          <w:rFonts w:eastAsia="標楷體" w:hint="eastAsia"/>
          <w:kern w:val="0"/>
        </w:rPr>
        <w:t>校內工作者</w:t>
      </w:r>
      <w:r w:rsidRPr="001447D0">
        <w:rPr>
          <w:rFonts w:eastAsia="標楷體" w:hint="eastAsia"/>
          <w:kern w:val="0"/>
        </w:rPr>
        <w:t>(</w:t>
      </w:r>
      <w:r w:rsidRPr="001447D0">
        <w:rPr>
          <w:rFonts w:eastAsia="標楷體" w:hint="eastAsia"/>
          <w:kern w:val="0"/>
        </w:rPr>
        <w:t>如：教職、員工與</w:t>
      </w:r>
      <w:r w:rsidR="00094530" w:rsidRPr="007E2DB5">
        <w:rPr>
          <w:rFonts w:eastAsia="標楷體" w:hint="eastAsia"/>
          <w:color w:val="000000" w:themeColor="text1"/>
          <w:kern w:val="0"/>
        </w:rPr>
        <w:t>領有</w:t>
      </w:r>
      <w:r w:rsidR="00094530" w:rsidRPr="007E2DB5">
        <w:rPr>
          <w:rFonts w:eastAsia="標楷體"/>
          <w:color w:val="000000" w:themeColor="text1"/>
          <w:kern w:val="0"/>
        </w:rPr>
        <w:t>工資之</w:t>
      </w:r>
      <w:r w:rsidRPr="001447D0">
        <w:rPr>
          <w:rFonts w:eastAsia="標楷體" w:hint="eastAsia"/>
          <w:kern w:val="0"/>
        </w:rPr>
        <w:t>學生等</w:t>
      </w:r>
      <w:r w:rsidRPr="001447D0">
        <w:rPr>
          <w:rFonts w:eastAsia="標楷體" w:hint="eastAsia"/>
          <w:kern w:val="0"/>
        </w:rPr>
        <w:t>)</w:t>
      </w:r>
      <w:r w:rsidRPr="001447D0">
        <w:rPr>
          <w:rFonts w:eastAsia="標楷體"/>
          <w:kern w:val="0"/>
        </w:rPr>
        <w:t>在執行職務過程中，免於遭受身體或精神不法侵害而致身心理疾病，特以書面加以聲明，絕不容忍任何本校內之管理階層主管有職場霸凌之行為，亦絕不容忍本校內</w:t>
      </w:r>
      <w:r w:rsidRPr="001447D0">
        <w:rPr>
          <w:rFonts w:eastAsia="標楷體" w:hint="eastAsia"/>
          <w:kern w:val="0"/>
        </w:rPr>
        <w:t>工作者</w:t>
      </w:r>
      <w:r w:rsidRPr="001447D0">
        <w:rPr>
          <w:rFonts w:eastAsia="標楷體"/>
          <w:kern w:val="0"/>
        </w:rPr>
        <w:t>間或</w:t>
      </w:r>
      <w:r w:rsidRPr="001447D0">
        <w:rPr>
          <w:rFonts w:eastAsia="標楷體" w:hint="eastAsia"/>
          <w:kern w:val="0"/>
        </w:rPr>
        <w:t>學生家屬</w:t>
      </w:r>
      <w:r w:rsidRPr="001447D0">
        <w:rPr>
          <w:rFonts w:eastAsia="標楷體"/>
          <w:kern w:val="0"/>
        </w:rPr>
        <w:t>及陌生人對本校內</w:t>
      </w:r>
      <w:r w:rsidRPr="001447D0">
        <w:rPr>
          <w:rFonts w:eastAsia="標楷體" w:hint="eastAsia"/>
          <w:kern w:val="0"/>
        </w:rPr>
        <w:t>工作者</w:t>
      </w:r>
      <w:r w:rsidRPr="001447D0">
        <w:rPr>
          <w:rFonts w:eastAsia="標楷體"/>
          <w:kern w:val="0"/>
        </w:rPr>
        <w:t>有職場暴力之行為。</w:t>
      </w:r>
    </w:p>
    <w:p w:rsidR="00F16535" w:rsidRPr="001447D0" w:rsidRDefault="00F16535" w:rsidP="00F16535">
      <w:pPr>
        <w:autoSpaceDE w:val="0"/>
        <w:autoSpaceDN w:val="0"/>
        <w:adjustRightInd w:val="0"/>
        <w:spacing w:line="400" w:lineRule="exact"/>
        <w:ind w:leftChars="1" w:left="487" w:hangingChars="202" w:hanging="485"/>
        <w:rPr>
          <w:rFonts w:eastAsia="標楷體"/>
          <w:kern w:val="0"/>
        </w:rPr>
      </w:pPr>
      <w:r w:rsidRPr="001447D0">
        <w:rPr>
          <w:rFonts w:eastAsia="標楷體"/>
          <w:kern w:val="0"/>
        </w:rPr>
        <w:t>一、職場暴力的定義：工作人員在與工作相關的環境中（包含通勤）遭受虐待、威脅或攻擊，以致於明顯或隱含地對其安全、福祉或與健康構成挑戰的事件。</w:t>
      </w:r>
    </w:p>
    <w:p w:rsidR="00F16535" w:rsidRPr="001447D0" w:rsidRDefault="00F16535" w:rsidP="00F16535">
      <w:pPr>
        <w:autoSpaceDE w:val="0"/>
        <w:autoSpaceDN w:val="0"/>
        <w:adjustRightInd w:val="0"/>
        <w:spacing w:line="400" w:lineRule="exact"/>
        <w:rPr>
          <w:rFonts w:eastAsia="標楷體"/>
          <w:kern w:val="0"/>
        </w:rPr>
      </w:pPr>
      <w:r w:rsidRPr="001447D0">
        <w:rPr>
          <w:rFonts w:eastAsia="標楷體"/>
          <w:kern w:val="0"/>
        </w:rPr>
        <w:t>二、職場暴力行為的樣態：</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（一）肢體暴力</w:t>
      </w:r>
      <w:r w:rsidRPr="001447D0">
        <w:rPr>
          <w:rFonts w:eastAsia="標楷體"/>
          <w:kern w:val="0"/>
        </w:rPr>
        <w:t>(</w:t>
      </w:r>
      <w:r w:rsidRPr="001447D0">
        <w:rPr>
          <w:rFonts w:eastAsia="標楷體"/>
          <w:kern w:val="0"/>
        </w:rPr>
        <w:t>如：毆打、抓傷、拳打、腳踢等</w:t>
      </w:r>
      <w:r w:rsidRPr="001447D0">
        <w:rPr>
          <w:rFonts w:eastAsia="標楷體"/>
          <w:kern w:val="0"/>
        </w:rPr>
        <w:t>)</w:t>
      </w:r>
      <w:r w:rsidRPr="001447D0">
        <w:rPr>
          <w:rFonts w:eastAsia="標楷體"/>
          <w:kern w:val="0"/>
        </w:rPr>
        <w:t>。</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（二）心理暴力</w:t>
      </w:r>
      <w:r w:rsidRPr="001447D0">
        <w:rPr>
          <w:rFonts w:eastAsia="標楷體"/>
          <w:kern w:val="0"/>
        </w:rPr>
        <w:t>(</w:t>
      </w:r>
      <w:r w:rsidRPr="001447D0">
        <w:rPr>
          <w:rFonts w:eastAsia="標楷體"/>
          <w:kern w:val="0"/>
        </w:rPr>
        <w:t>如：威脅、欺凌、騷擾、辱罵等</w:t>
      </w:r>
      <w:r w:rsidRPr="001447D0">
        <w:rPr>
          <w:rFonts w:eastAsia="標楷體"/>
          <w:kern w:val="0"/>
        </w:rPr>
        <w:t>)</w:t>
      </w:r>
      <w:r w:rsidRPr="001447D0">
        <w:rPr>
          <w:rFonts w:eastAsia="標楷體"/>
          <w:kern w:val="0"/>
        </w:rPr>
        <w:t>。</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（三）語言暴力</w:t>
      </w:r>
      <w:r w:rsidRPr="001447D0">
        <w:rPr>
          <w:rFonts w:eastAsia="標楷體"/>
          <w:kern w:val="0"/>
        </w:rPr>
        <w:t>(</w:t>
      </w:r>
      <w:r w:rsidRPr="001447D0">
        <w:rPr>
          <w:rFonts w:eastAsia="標楷體"/>
          <w:kern w:val="0"/>
        </w:rPr>
        <w:t>如：霸凌、恐嚇、干擾、歧視等</w:t>
      </w:r>
      <w:r w:rsidRPr="001447D0">
        <w:rPr>
          <w:rFonts w:eastAsia="標楷體"/>
          <w:kern w:val="0"/>
        </w:rPr>
        <w:t>)</w:t>
      </w:r>
      <w:r w:rsidRPr="001447D0">
        <w:rPr>
          <w:rFonts w:eastAsia="標楷體"/>
          <w:kern w:val="0"/>
        </w:rPr>
        <w:t>。</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（四）性騷擾</w:t>
      </w:r>
      <w:r w:rsidRPr="001447D0">
        <w:rPr>
          <w:rFonts w:eastAsia="標楷體"/>
          <w:kern w:val="0"/>
        </w:rPr>
        <w:t>(</w:t>
      </w:r>
      <w:r w:rsidRPr="001447D0">
        <w:rPr>
          <w:rFonts w:eastAsia="標楷體"/>
          <w:kern w:val="0"/>
        </w:rPr>
        <w:t>如：不當的性暗示與行為等</w:t>
      </w:r>
      <w:r w:rsidRPr="001447D0">
        <w:rPr>
          <w:rFonts w:eastAsia="標楷體"/>
          <w:kern w:val="0"/>
        </w:rPr>
        <w:t>)</w:t>
      </w:r>
      <w:r w:rsidRPr="001447D0">
        <w:rPr>
          <w:rFonts w:eastAsia="標楷體"/>
          <w:kern w:val="0"/>
        </w:rPr>
        <w:t>。</w:t>
      </w:r>
    </w:p>
    <w:p w:rsidR="00F16535" w:rsidRPr="001447D0" w:rsidRDefault="00F16535" w:rsidP="00F16535">
      <w:pPr>
        <w:autoSpaceDE w:val="0"/>
        <w:autoSpaceDN w:val="0"/>
        <w:adjustRightInd w:val="0"/>
        <w:spacing w:line="400" w:lineRule="exact"/>
        <w:rPr>
          <w:rFonts w:eastAsia="標楷體"/>
          <w:kern w:val="0"/>
        </w:rPr>
      </w:pPr>
      <w:r w:rsidRPr="001447D0">
        <w:rPr>
          <w:rFonts w:eastAsia="標楷體"/>
          <w:kern w:val="0"/>
        </w:rPr>
        <w:t>三、</w:t>
      </w:r>
      <w:r w:rsidR="00094530">
        <w:rPr>
          <w:rFonts w:eastAsia="標楷體" w:hint="eastAsia"/>
          <w:kern w:val="0"/>
        </w:rPr>
        <w:t>學</w:t>
      </w:r>
      <w:r w:rsidR="00094530">
        <w:rPr>
          <w:rFonts w:eastAsia="標楷體"/>
          <w:kern w:val="0"/>
        </w:rPr>
        <w:t>校工作場所</w:t>
      </w:r>
      <w:r w:rsidRPr="001447D0">
        <w:rPr>
          <w:rFonts w:eastAsia="標楷體" w:hint="eastAsia"/>
          <w:kern w:val="0"/>
        </w:rPr>
        <w:t>工作者</w:t>
      </w:r>
      <w:r w:rsidRPr="001447D0">
        <w:rPr>
          <w:rFonts w:eastAsia="標楷體"/>
          <w:kern w:val="0"/>
        </w:rPr>
        <w:t>遇到職場暴力怎麼辦：</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（一）向同單位之</w:t>
      </w:r>
      <w:r w:rsidRPr="001447D0">
        <w:rPr>
          <w:rFonts w:eastAsia="標楷體" w:hint="eastAsia"/>
          <w:kern w:val="0"/>
        </w:rPr>
        <w:t>工作者</w:t>
      </w:r>
      <w:r w:rsidRPr="001447D0">
        <w:rPr>
          <w:rFonts w:eastAsia="標楷體"/>
          <w:kern w:val="0"/>
        </w:rPr>
        <w:t>尋求建議與支持。</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（二）與加害者理性溝通，表達自身感受。</w:t>
      </w:r>
    </w:p>
    <w:p w:rsidR="00F16535" w:rsidRPr="001447D0" w:rsidRDefault="00F16535" w:rsidP="00F16535">
      <w:pPr>
        <w:autoSpaceDE w:val="0"/>
        <w:autoSpaceDN w:val="0"/>
        <w:adjustRightInd w:val="0"/>
        <w:spacing w:line="400" w:lineRule="exact"/>
        <w:ind w:leftChars="177" w:left="1133" w:hangingChars="295" w:hanging="708"/>
        <w:rPr>
          <w:rFonts w:eastAsia="標楷體"/>
          <w:kern w:val="0"/>
        </w:rPr>
      </w:pPr>
      <w:r w:rsidRPr="001447D0">
        <w:rPr>
          <w:rFonts w:eastAsia="標楷體"/>
          <w:kern w:val="0"/>
        </w:rPr>
        <w:t>（三）思考自身有無缺失，請同單位之</w:t>
      </w:r>
      <w:r w:rsidRPr="001447D0">
        <w:rPr>
          <w:rFonts w:eastAsia="標楷體" w:hint="eastAsia"/>
          <w:kern w:val="0"/>
        </w:rPr>
        <w:t>工作者</w:t>
      </w:r>
      <w:r w:rsidRPr="001447D0">
        <w:rPr>
          <w:rFonts w:eastAsia="標楷體"/>
          <w:kern w:val="0"/>
        </w:rPr>
        <w:t>誠實的評估你的為人與工作表現，找出問題點。</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（四）盡可能以錄音或任何方式記錄加害者行為做為證據。</w:t>
      </w:r>
    </w:p>
    <w:p w:rsidR="00F16535" w:rsidRPr="001447D0" w:rsidRDefault="00F16535" w:rsidP="00F16535">
      <w:pPr>
        <w:autoSpaceDE w:val="0"/>
        <w:autoSpaceDN w:val="0"/>
        <w:adjustRightInd w:val="0"/>
        <w:spacing w:line="400" w:lineRule="exact"/>
        <w:ind w:firstLineChars="177" w:firstLine="425"/>
        <w:rPr>
          <w:rFonts w:eastAsia="標楷體"/>
          <w:kern w:val="0"/>
        </w:rPr>
      </w:pPr>
      <w:r w:rsidRPr="001447D0">
        <w:rPr>
          <w:rFonts w:eastAsia="標楷體"/>
          <w:kern w:val="0"/>
        </w:rPr>
        <w:t>（五）向校內提出申訴。</w:t>
      </w:r>
    </w:p>
    <w:p w:rsidR="00F16535" w:rsidRPr="001447D0" w:rsidRDefault="00F16535" w:rsidP="00F16535">
      <w:pPr>
        <w:autoSpaceDE w:val="0"/>
        <w:autoSpaceDN w:val="0"/>
        <w:adjustRightInd w:val="0"/>
        <w:spacing w:line="400" w:lineRule="exact"/>
        <w:ind w:left="485" w:hangingChars="202" w:hanging="485"/>
        <w:jc w:val="both"/>
        <w:rPr>
          <w:rFonts w:eastAsia="標楷體"/>
          <w:kern w:val="0"/>
        </w:rPr>
      </w:pPr>
      <w:r w:rsidRPr="001447D0">
        <w:rPr>
          <w:rFonts w:eastAsia="標楷體"/>
          <w:kern w:val="0"/>
        </w:rPr>
        <w:t>四、本</w:t>
      </w:r>
      <w:r w:rsidR="00094530">
        <w:rPr>
          <w:rFonts w:eastAsia="標楷體" w:hint="eastAsia"/>
          <w:kern w:val="0"/>
        </w:rPr>
        <w:t>學</w:t>
      </w:r>
      <w:r w:rsidR="00094530">
        <w:rPr>
          <w:rFonts w:eastAsia="標楷體"/>
          <w:kern w:val="0"/>
        </w:rPr>
        <w:t>校工作場所</w:t>
      </w:r>
      <w:r w:rsidRPr="001447D0">
        <w:rPr>
          <w:rFonts w:eastAsia="標楷體"/>
          <w:kern w:val="0"/>
        </w:rPr>
        <w:t>所有</w:t>
      </w:r>
      <w:r w:rsidRPr="001447D0">
        <w:rPr>
          <w:rFonts w:eastAsia="標楷體" w:hint="eastAsia"/>
          <w:kern w:val="0"/>
        </w:rPr>
        <w:t>工作者</w:t>
      </w:r>
      <w:r w:rsidRPr="001447D0">
        <w:rPr>
          <w:rFonts w:eastAsia="標楷體"/>
          <w:kern w:val="0"/>
        </w:rPr>
        <w:t>均有責任協助確保免於職場暴力之工作環境，任何人目睹及聽聞職場暴力事件發生，都應立即通知本校內人事</w:t>
      </w:r>
      <w:r w:rsidR="00094530">
        <w:rPr>
          <w:rFonts w:eastAsia="標楷體" w:hint="eastAsia"/>
          <w:kern w:val="0"/>
        </w:rPr>
        <w:t>室</w:t>
      </w:r>
      <w:r w:rsidRPr="001447D0">
        <w:rPr>
          <w:rFonts w:eastAsia="標楷體"/>
          <w:kern w:val="0"/>
        </w:rPr>
        <w:t>或撥打</w:t>
      </w:r>
      <w:r w:rsidRPr="001447D0">
        <w:rPr>
          <w:rFonts w:eastAsia="標楷體" w:hint="eastAsia"/>
          <w:kern w:val="0"/>
        </w:rPr>
        <w:t>工作者</w:t>
      </w:r>
      <w:r w:rsidRPr="001447D0">
        <w:rPr>
          <w:rFonts w:eastAsia="標楷體"/>
          <w:kern w:val="0"/>
        </w:rPr>
        <w:t>申訴專線，本校內接獲申訴後會採取保密的方式進行調查，若被調查屬實者，將會進行懲處。</w:t>
      </w:r>
    </w:p>
    <w:p w:rsidR="00F16535" w:rsidRPr="001447D0" w:rsidRDefault="00F16535" w:rsidP="00F16535">
      <w:pPr>
        <w:autoSpaceDE w:val="0"/>
        <w:autoSpaceDN w:val="0"/>
        <w:adjustRightInd w:val="0"/>
        <w:spacing w:line="400" w:lineRule="exact"/>
        <w:ind w:left="485" w:hangingChars="202" w:hanging="485"/>
        <w:jc w:val="both"/>
        <w:rPr>
          <w:rFonts w:eastAsia="標楷體"/>
          <w:kern w:val="0"/>
        </w:rPr>
      </w:pPr>
      <w:r w:rsidRPr="001447D0">
        <w:rPr>
          <w:rFonts w:eastAsia="標楷體"/>
          <w:kern w:val="0"/>
        </w:rPr>
        <w:t>五、本校內絕對禁止對申訴者、通報者或協助調查者有任何報復之行為，若有，將會進行懲處。</w:t>
      </w:r>
    </w:p>
    <w:p w:rsidR="00F16535" w:rsidRPr="001447D0" w:rsidRDefault="00F16535" w:rsidP="00F16535">
      <w:pPr>
        <w:autoSpaceDE w:val="0"/>
        <w:autoSpaceDN w:val="0"/>
        <w:adjustRightInd w:val="0"/>
        <w:spacing w:line="400" w:lineRule="exact"/>
        <w:ind w:left="485" w:hangingChars="202" w:hanging="485"/>
        <w:jc w:val="both"/>
        <w:rPr>
          <w:rFonts w:eastAsia="標楷體"/>
          <w:kern w:val="0"/>
        </w:rPr>
      </w:pPr>
      <w:r w:rsidRPr="001447D0">
        <w:rPr>
          <w:rFonts w:eastAsia="標楷體"/>
          <w:kern w:val="0"/>
        </w:rPr>
        <w:t>六、本校內鼓勵</w:t>
      </w:r>
      <w:r w:rsidRPr="001447D0">
        <w:rPr>
          <w:rFonts w:eastAsia="標楷體" w:hint="eastAsia"/>
          <w:kern w:val="0"/>
        </w:rPr>
        <w:t>工作者</w:t>
      </w:r>
      <w:r w:rsidRPr="001447D0">
        <w:rPr>
          <w:rFonts w:eastAsia="標楷體"/>
          <w:kern w:val="0"/>
        </w:rPr>
        <w:t>均能利用所設置之內部申訴處理機制處理此類糾紛，但如</w:t>
      </w:r>
      <w:r w:rsidRPr="001447D0">
        <w:rPr>
          <w:rFonts w:eastAsia="標楷體" w:hint="eastAsia"/>
          <w:kern w:val="0"/>
        </w:rPr>
        <w:t>工作者</w:t>
      </w:r>
      <w:r w:rsidRPr="001447D0">
        <w:rPr>
          <w:rFonts w:eastAsia="標楷體"/>
          <w:kern w:val="0"/>
        </w:rPr>
        <w:t>需要額外協助本校內亦將盡力協助提供。</w:t>
      </w:r>
    </w:p>
    <w:p w:rsidR="00F16535" w:rsidRPr="001447D0" w:rsidRDefault="00F16535" w:rsidP="00F16535">
      <w:pPr>
        <w:autoSpaceDE w:val="0"/>
        <w:autoSpaceDN w:val="0"/>
        <w:adjustRightInd w:val="0"/>
        <w:spacing w:line="400" w:lineRule="exact"/>
        <w:rPr>
          <w:rFonts w:eastAsia="標楷體"/>
          <w:kern w:val="0"/>
        </w:rPr>
      </w:pPr>
      <w:r w:rsidRPr="001447D0">
        <w:rPr>
          <w:rFonts w:eastAsia="標楷體"/>
          <w:kern w:val="0"/>
        </w:rPr>
        <w:t>七、本校內職場暴力諮詢、申訴管道：</w:t>
      </w:r>
    </w:p>
    <w:p w:rsidR="00F16535" w:rsidRDefault="00F16535" w:rsidP="00F16535">
      <w:pPr>
        <w:autoSpaceDE w:val="0"/>
        <w:autoSpaceDN w:val="0"/>
        <w:adjustRightInd w:val="0"/>
        <w:spacing w:line="400" w:lineRule="exact"/>
        <w:rPr>
          <w:rFonts w:eastAsia="標楷體"/>
          <w:kern w:val="0"/>
          <w:u w:val="single"/>
        </w:rPr>
      </w:pPr>
      <w:r w:rsidRPr="001447D0">
        <w:rPr>
          <w:rFonts w:eastAsia="標楷體"/>
          <w:kern w:val="0"/>
        </w:rPr>
        <w:t>申訴專線電話：</w:t>
      </w:r>
      <w:r>
        <w:rPr>
          <w:rFonts w:eastAsia="標楷體"/>
          <w:kern w:val="0"/>
          <w:u w:val="single"/>
        </w:rPr>
        <w:t xml:space="preserve">08-8892010#280    </w:t>
      </w:r>
    </w:p>
    <w:p w:rsidR="00F16535" w:rsidRPr="001447D0" w:rsidRDefault="00F16535" w:rsidP="00F16535">
      <w:pPr>
        <w:autoSpaceDE w:val="0"/>
        <w:autoSpaceDN w:val="0"/>
        <w:adjustRightInd w:val="0"/>
        <w:spacing w:line="400" w:lineRule="exact"/>
        <w:rPr>
          <w:rFonts w:eastAsia="標楷體"/>
          <w:kern w:val="0"/>
        </w:rPr>
      </w:pPr>
      <w:r w:rsidRPr="001447D0">
        <w:rPr>
          <w:rFonts w:eastAsia="標楷體"/>
          <w:kern w:val="0"/>
        </w:rPr>
        <w:t>申訴專用傳真：</w:t>
      </w:r>
      <w:r>
        <w:rPr>
          <w:rFonts w:eastAsia="標楷體"/>
          <w:kern w:val="0"/>
          <w:u w:val="single"/>
        </w:rPr>
        <w:t xml:space="preserve">08-8892887        </w:t>
      </w:r>
    </w:p>
    <w:p w:rsidR="00F16535" w:rsidRPr="001447D0" w:rsidRDefault="00F16535" w:rsidP="00F16535">
      <w:pPr>
        <w:spacing w:line="400" w:lineRule="exact"/>
        <w:rPr>
          <w:rFonts w:eastAsia="標楷體"/>
          <w:kern w:val="0"/>
        </w:rPr>
        <w:sectPr w:rsidR="00F16535" w:rsidRPr="001447D0" w:rsidSect="00F16535">
          <w:footerReference w:type="default" r:id="rId8"/>
          <w:pgSz w:w="11906" w:h="16838"/>
          <w:pgMar w:top="1134" w:right="1418" w:bottom="1134" w:left="1418" w:header="851" w:footer="896" w:gutter="0"/>
          <w:cols w:space="425"/>
          <w:docGrid w:type="lines" w:linePitch="360"/>
        </w:sectPr>
      </w:pPr>
      <w:r w:rsidRPr="001447D0">
        <w:rPr>
          <w:rFonts w:eastAsia="標楷體" w:hint="eastAsia"/>
          <w:kern w:val="0"/>
        </w:rPr>
        <w:t>申</w:t>
      </w:r>
      <w:r w:rsidRPr="001447D0">
        <w:rPr>
          <w:rFonts w:eastAsia="標楷體"/>
          <w:kern w:val="0"/>
        </w:rPr>
        <w:t>訴專用電子信箱：</w:t>
      </w:r>
      <w:r w:rsidR="00094530">
        <w:rPr>
          <w:rFonts w:eastAsia="標楷體"/>
          <w:kern w:val="0"/>
          <w:u w:val="single"/>
        </w:rPr>
        <w:t xml:space="preserve">  </w:t>
      </w:r>
      <w:hyperlink r:id="rId9" w:history="1">
        <w:r w:rsidR="00094530" w:rsidRPr="00636754">
          <w:rPr>
            <w:rStyle w:val="a8"/>
            <w:rFonts w:eastAsia="標楷體"/>
            <w:kern w:val="0"/>
          </w:rPr>
          <w:t>hcvs280@hcvs.ptc.edu.tw</w:t>
        </w:r>
      </w:hyperlink>
      <w:r w:rsidR="00094530">
        <w:rPr>
          <w:rFonts w:eastAsia="標楷體"/>
          <w:kern w:val="0"/>
          <w:u w:val="single"/>
        </w:rPr>
        <w:t xml:space="preserve">  </w:t>
      </w:r>
    </w:p>
    <w:tbl>
      <w:tblPr>
        <w:tblW w:w="14034" w:type="dxa"/>
        <w:tblInd w:w="-5" w:type="dxa"/>
        <w:tblCellMar>
          <w:left w:w="28" w:type="dxa"/>
          <w:right w:w="28" w:type="dxa"/>
        </w:tblCellMar>
        <w:tblLook w:val="04A0" w:firstRow="1" w:lastRow="0" w:firstColumn="1" w:lastColumn="0" w:noHBand="0" w:noVBand="1"/>
      </w:tblPr>
      <w:tblGrid>
        <w:gridCol w:w="3112"/>
        <w:gridCol w:w="1697"/>
        <w:gridCol w:w="1756"/>
        <w:gridCol w:w="1072"/>
        <w:gridCol w:w="868"/>
        <w:gridCol w:w="2268"/>
        <w:gridCol w:w="1276"/>
        <w:gridCol w:w="1985"/>
      </w:tblGrid>
      <w:tr w:rsidR="00F16535" w:rsidRPr="001447D0" w:rsidTr="00094530">
        <w:trPr>
          <w:trHeight w:val="646"/>
        </w:trPr>
        <w:tc>
          <w:tcPr>
            <w:tcW w:w="140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jc w:val="center"/>
              <w:rPr>
                <w:rFonts w:eastAsia="標楷體"/>
                <w:kern w:val="0"/>
                <w:sz w:val="32"/>
                <w:szCs w:val="32"/>
              </w:rPr>
            </w:pPr>
            <w:r w:rsidRPr="001447D0">
              <w:rPr>
                <w:rFonts w:eastAsia="標楷體"/>
                <w:kern w:val="0"/>
                <w:sz w:val="32"/>
                <w:szCs w:val="32"/>
              </w:rPr>
              <w:lastRenderedPageBreak/>
              <w:t>潛在職場暴力風險評估表格</w:t>
            </w:r>
          </w:p>
        </w:tc>
      </w:tr>
      <w:tr w:rsidR="00F16535" w:rsidRPr="001447D0" w:rsidTr="00094530">
        <w:trPr>
          <w:trHeight w:val="741"/>
        </w:trPr>
        <w:tc>
          <w:tcPr>
            <w:tcW w:w="65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rPr>
            </w:pPr>
            <w:r w:rsidRPr="001447D0">
              <w:rPr>
                <w:rFonts w:eastAsia="標楷體" w:hint="eastAsia"/>
                <w:kern w:val="0"/>
              </w:rPr>
              <w:t>學校名稱</w:t>
            </w:r>
            <w:r w:rsidRPr="001447D0">
              <w:rPr>
                <w:rFonts w:eastAsia="標楷體"/>
                <w:kern w:val="0"/>
              </w:rPr>
              <w:t>：</w:t>
            </w:r>
            <w:r w:rsidRPr="001447D0">
              <w:rPr>
                <w:rFonts w:eastAsia="標楷體"/>
                <w:kern w:val="0"/>
              </w:rPr>
              <w:br/>
            </w:r>
            <w:r w:rsidRPr="001447D0">
              <w:rPr>
                <w:rFonts w:eastAsia="標楷體"/>
                <w:kern w:val="0"/>
              </w:rPr>
              <w:t>工作場所：</w:t>
            </w:r>
            <w:r w:rsidRPr="001447D0">
              <w:rPr>
                <w:rFonts w:eastAsia="標楷體"/>
                <w:kern w:val="0"/>
              </w:rPr>
              <w:br/>
            </w:r>
            <w:r w:rsidRPr="001447D0">
              <w:rPr>
                <w:rFonts w:eastAsia="標楷體"/>
                <w:kern w:val="0"/>
              </w:rPr>
              <w:t>評估人員：</w:t>
            </w:r>
          </w:p>
        </w:tc>
        <w:tc>
          <w:tcPr>
            <w:tcW w:w="7469" w:type="dxa"/>
            <w:gridSpan w:val="5"/>
            <w:tcBorders>
              <w:top w:val="single" w:sz="4" w:space="0" w:color="auto"/>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rPr>
            </w:pPr>
            <w:r w:rsidRPr="001447D0">
              <w:rPr>
                <w:rFonts w:eastAsia="標楷體" w:hint="eastAsia"/>
                <w:kern w:val="0"/>
              </w:rPr>
              <w:t>單位</w:t>
            </w:r>
            <w:r w:rsidRPr="001447D0">
              <w:rPr>
                <w:rFonts w:eastAsia="標楷體"/>
                <w:kern w:val="0"/>
              </w:rPr>
              <w:t>：</w:t>
            </w:r>
            <w:r w:rsidRPr="001447D0">
              <w:rPr>
                <w:rFonts w:eastAsia="標楷體"/>
                <w:kern w:val="0"/>
              </w:rPr>
              <w:br/>
            </w:r>
            <w:r w:rsidRPr="001447D0">
              <w:rPr>
                <w:rFonts w:eastAsia="標楷體"/>
                <w:kern w:val="0"/>
              </w:rPr>
              <w:t>評估日期：</w:t>
            </w:r>
            <w:r w:rsidRPr="001447D0">
              <w:rPr>
                <w:rFonts w:eastAsia="標楷體"/>
                <w:kern w:val="0"/>
              </w:rPr>
              <w:br/>
            </w:r>
            <w:r w:rsidRPr="001447D0">
              <w:rPr>
                <w:rFonts w:eastAsia="標楷體"/>
                <w:kern w:val="0"/>
              </w:rPr>
              <w:t>審核者：</w:t>
            </w:r>
          </w:p>
        </w:tc>
      </w:tr>
      <w:tr w:rsidR="00F16535" w:rsidRPr="001447D0" w:rsidTr="00094530">
        <w:trPr>
          <w:trHeight w:val="488"/>
        </w:trPr>
        <w:tc>
          <w:tcPr>
            <w:tcW w:w="3112" w:type="dxa"/>
            <w:tcBorders>
              <w:top w:val="nil"/>
              <w:left w:val="single" w:sz="4" w:space="0" w:color="auto"/>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潛在風險</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作業流程</w:t>
            </w:r>
          </w:p>
        </w:tc>
        <w:tc>
          <w:tcPr>
            <w:tcW w:w="1756" w:type="dxa"/>
            <w:tcBorders>
              <w:top w:val="nil"/>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暴力類型及可能造成之後果</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頻率</w:t>
            </w:r>
          </w:p>
        </w:tc>
        <w:tc>
          <w:tcPr>
            <w:tcW w:w="868" w:type="dxa"/>
            <w:tcBorders>
              <w:top w:val="nil"/>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嚴重度</w:t>
            </w:r>
          </w:p>
        </w:tc>
        <w:tc>
          <w:tcPr>
            <w:tcW w:w="2268" w:type="dxa"/>
            <w:tcBorders>
              <w:top w:val="nil"/>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現有控制措施</w:t>
            </w:r>
            <w:r w:rsidRPr="001447D0">
              <w:rPr>
                <w:rFonts w:eastAsia="標楷體"/>
                <w:kern w:val="0"/>
                <w:sz w:val="20"/>
                <w:szCs w:val="20"/>
              </w:rPr>
              <w:t>(</w:t>
            </w:r>
            <w:r w:rsidRPr="001447D0">
              <w:rPr>
                <w:rFonts w:eastAsia="標楷體"/>
                <w:kern w:val="0"/>
                <w:sz w:val="20"/>
                <w:szCs w:val="20"/>
              </w:rPr>
              <w:t>工程控制／管理控制／個人防護</w:t>
            </w:r>
            <w:r w:rsidRPr="001447D0">
              <w:rPr>
                <w:rFonts w:eastAsia="標楷體"/>
                <w:kern w:val="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降低風險之控制措施</w:t>
            </w:r>
          </w:p>
        </w:tc>
        <w:tc>
          <w:tcPr>
            <w:tcW w:w="1985" w:type="dxa"/>
            <w:tcBorders>
              <w:top w:val="nil"/>
              <w:left w:val="nil"/>
              <w:bottom w:val="single" w:sz="4" w:space="0" w:color="auto"/>
              <w:right w:val="single" w:sz="4" w:space="0" w:color="auto"/>
            </w:tcBorders>
            <w:shd w:val="clear" w:color="auto" w:fill="auto"/>
            <w:vAlign w:val="center"/>
            <w:hideMark/>
          </w:tcPr>
          <w:p w:rsidR="00F16535" w:rsidRPr="001447D0" w:rsidRDefault="00F16535" w:rsidP="00094530">
            <w:pPr>
              <w:widowControl/>
              <w:snapToGrid w:val="0"/>
              <w:jc w:val="center"/>
              <w:rPr>
                <w:rFonts w:eastAsia="標楷體"/>
                <w:kern w:val="0"/>
                <w:sz w:val="20"/>
                <w:szCs w:val="20"/>
              </w:rPr>
            </w:pPr>
            <w:r w:rsidRPr="001447D0">
              <w:rPr>
                <w:rFonts w:eastAsia="標楷體"/>
                <w:kern w:val="0"/>
                <w:sz w:val="20"/>
                <w:szCs w:val="20"/>
              </w:rPr>
              <w:t>實施日期</w:t>
            </w:r>
          </w:p>
        </w:tc>
      </w:tr>
      <w:tr w:rsidR="00F16535" w:rsidRPr="001447D0" w:rsidTr="00094530">
        <w:trPr>
          <w:trHeight w:val="236"/>
        </w:trPr>
        <w:tc>
          <w:tcPr>
            <w:tcW w:w="14034" w:type="dxa"/>
            <w:gridSpan w:val="8"/>
            <w:tcBorders>
              <w:top w:val="single" w:sz="4" w:space="0" w:color="auto"/>
              <w:left w:val="single" w:sz="4" w:space="0" w:color="auto"/>
              <w:bottom w:val="single" w:sz="4" w:space="0" w:color="auto"/>
              <w:right w:val="single" w:sz="4" w:space="0" w:color="000000"/>
            </w:tcBorders>
            <w:shd w:val="clear" w:color="000000" w:fill="D6DCE4"/>
            <w:noWrap/>
            <w:vAlign w:val="center"/>
            <w:hideMark/>
          </w:tcPr>
          <w:p w:rsidR="00F16535" w:rsidRPr="001447D0" w:rsidRDefault="00F16535" w:rsidP="00094530">
            <w:pPr>
              <w:widowControl/>
              <w:snapToGrid w:val="0"/>
              <w:rPr>
                <w:rFonts w:eastAsia="標楷體"/>
                <w:b/>
                <w:kern w:val="0"/>
                <w:sz w:val="20"/>
                <w:szCs w:val="20"/>
              </w:rPr>
            </w:pPr>
            <w:r w:rsidRPr="001447D0">
              <w:rPr>
                <w:rFonts w:eastAsia="標楷體"/>
                <w:b/>
                <w:kern w:val="0"/>
                <w:sz w:val="20"/>
                <w:szCs w:val="20"/>
              </w:rPr>
              <w:t xml:space="preserve">  </w:t>
            </w:r>
            <w:r w:rsidRPr="001447D0">
              <w:rPr>
                <w:rFonts w:eastAsia="標楷體"/>
                <w:b/>
                <w:kern w:val="0"/>
                <w:sz w:val="20"/>
                <w:szCs w:val="20"/>
              </w:rPr>
              <w:t>內部暴力</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學校內出現針對新</w:t>
            </w:r>
            <w:r w:rsidRPr="001447D0">
              <w:rPr>
                <w:rFonts w:eastAsia="標楷體" w:hint="eastAsia"/>
                <w:kern w:val="0"/>
                <w:sz w:val="20"/>
                <w:szCs w:val="20"/>
              </w:rPr>
              <w:t>工作者</w:t>
            </w:r>
            <w:r w:rsidRPr="001447D0">
              <w:rPr>
                <w:rFonts w:eastAsia="標楷體"/>
                <w:kern w:val="0"/>
                <w:sz w:val="20"/>
                <w:szCs w:val="20"/>
              </w:rPr>
              <w:t>的言語、文字或圖片的侮辱行為</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有</w:t>
            </w:r>
            <w:r w:rsidRPr="001447D0">
              <w:rPr>
                <w:rFonts w:eastAsia="標楷體" w:hint="eastAsia"/>
                <w:kern w:val="0"/>
                <w:sz w:val="20"/>
                <w:szCs w:val="20"/>
              </w:rPr>
              <w:t>工作者</w:t>
            </w:r>
            <w:r w:rsidRPr="001447D0">
              <w:rPr>
                <w:rFonts w:eastAsia="標楷體"/>
                <w:kern w:val="0"/>
                <w:sz w:val="20"/>
                <w:szCs w:val="20"/>
              </w:rPr>
              <w:t>無法接受不同性別、年齡、國籍或宗教信仰</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有</w:t>
            </w:r>
            <w:r w:rsidRPr="001447D0">
              <w:rPr>
                <w:rFonts w:eastAsia="標楷體" w:hint="eastAsia"/>
                <w:kern w:val="0"/>
                <w:sz w:val="20"/>
                <w:szCs w:val="20"/>
              </w:rPr>
              <w:t>工作者</w:t>
            </w:r>
            <w:r w:rsidRPr="001447D0">
              <w:rPr>
                <w:rFonts w:eastAsia="標楷體"/>
                <w:kern w:val="0"/>
                <w:sz w:val="20"/>
                <w:szCs w:val="20"/>
              </w:rPr>
              <w:t>的離職或請求調職可能是緣於發生職場暴力事件</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315"/>
        </w:trPr>
        <w:tc>
          <w:tcPr>
            <w:tcW w:w="14034" w:type="dxa"/>
            <w:gridSpan w:val="8"/>
            <w:tcBorders>
              <w:top w:val="single" w:sz="4" w:space="0" w:color="auto"/>
              <w:left w:val="single" w:sz="4" w:space="0" w:color="auto"/>
              <w:bottom w:val="single" w:sz="4" w:space="0" w:color="auto"/>
              <w:right w:val="single" w:sz="4" w:space="0" w:color="000000"/>
            </w:tcBorders>
            <w:shd w:val="clear" w:color="000000" w:fill="D6DCE4"/>
            <w:vAlign w:val="center"/>
            <w:hideMark/>
          </w:tcPr>
          <w:p w:rsidR="00F16535" w:rsidRPr="001447D0" w:rsidRDefault="00F16535" w:rsidP="00094530">
            <w:pPr>
              <w:widowControl/>
              <w:snapToGrid w:val="0"/>
              <w:rPr>
                <w:rFonts w:eastAsia="標楷體"/>
                <w:b/>
                <w:kern w:val="0"/>
                <w:sz w:val="20"/>
                <w:szCs w:val="20"/>
              </w:rPr>
            </w:pPr>
            <w:r w:rsidRPr="001447D0">
              <w:rPr>
                <w:rFonts w:eastAsia="標楷體"/>
                <w:b/>
                <w:kern w:val="0"/>
                <w:sz w:val="20"/>
                <w:szCs w:val="20"/>
              </w:rPr>
              <w:t>處理程序所導致之暴力</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學校缺乏程序處理內部衝突事件的機制</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hint="eastAsia"/>
                <w:kern w:val="0"/>
                <w:sz w:val="20"/>
                <w:szCs w:val="20"/>
              </w:rPr>
              <w:t>工作者</w:t>
            </w:r>
            <w:r w:rsidRPr="001447D0">
              <w:rPr>
                <w:rFonts w:eastAsia="標楷體"/>
                <w:kern w:val="0"/>
                <w:sz w:val="20"/>
                <w:szCs w:val="20"/>
              </w:rPr>
              <w:t>不清楚職場暴力事件的申訴和處理方法</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工作環境中若有暴力事件發生，其他人難以察覺或提供協助</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有明顯的意圖施暴者時，</w:t>
            </w:r>
            <w:r w:rsidRPr="001447D0">
              <w:rPr>
                <w:rFonts w:eastAsia="標楷體" w:hint="eastAsia"/>
                <w:kern w:val="0"/>
                <w:sz w:val="20"/>
                <w:szCs w:val="20"/>
              </w:rPr>
              <w:t>工作者</w:t>
            </w:r>
            <w:r w:rsidRPr="001447D0">
              <w:rPr>
                <w:rFonts w:eastAsia="標楷體"/>
                <w:kern w:val="0"/>
                <w:sz w:val="20"/>
                <w:szCs w:val="20"/>
              </w:rPr>
              <w:t>要迅速報警或求援會有困難</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hint="eastAsia"/>
                <w:kern w:val="0"/>
                <w:sz w:val="20"/>
                <w:szCs w:val="20"/>
              </w:rPr>
              <w:t>工作者</w:t>
            </w:r>
            <w:r w:rsidRPr="001447D0">
              <w:rPr>
                <w:rFonts w:eastAsia="標楷體"/>
                <w:kern w:val="0"/>
                <w:sz w:val="20"/>
                <w:szCs w:val="20"/>
              </w:rPr>
              <w:t>很難撤退至安全的環境</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r w:rsidR="00F16535" w:rsidRPr="001447D0" w:rsidTr="00094530">
        <w:trPr>
          <w:trHeight w:val="68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F16535" w:rsidRPr="001447D0" w:rsidRDefault="00F16535" w:rsidP="00094530">
            <w:pPr>
              <w:widowControl/>
              <w:snapToGrid w:val="0"/>
              <w:rPr>
                <w:rFonts w:eastAsia="標楷體"/>
                <w:kern w:val="0"/>
                <w:sz w:val="20"/>
                <w:szCs w:val="20"/>
              </w:rPr>
            </w:pPr>
            <w:r w:rsidRPr="001447D0">
              <w:rPr>
                <w:rFonts w:eastAsia="標楷體"/>
                <w:kern w:val="0"/>
                <w:sz w:val="20"/>
                <w:szCs w:val="20"/>
              </w:rPr>
              <w:t>暴力事件發生後，沒有後續的處理程序</w:t>
            </w:r>
          </w:p>
        </w:tc>
        <w:tc>
          <w:tcPr>
            <w:tcW w:w="1697"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6535" w:rsidRPr="001447D0" w:rsidRDefault="00F16535" w:rsidP="00094530">
            <w:pPr>
              <w:widowControl/>
              <w:snapToGrid w:val="0"/>
              <w:rPr>
                <w:rFonts w:eastAsia="標楷體"/>
                <w:kern w:val="0"/>
              </w:rPr>
            </w:pPr>
            <w:r w:rsidRPr="001447D0">
              <w:rPr>
                <w:rFonts w:eastAsia="標楷體"/>
                <w:kern w:val="0"/>
              </w:rPr>
              <w:t xml:space="preserve">　</w:t>
            </w:r>
          </w:p>
        </w:tc>
      </w:tr>
    </w:tbl>
    <w:p w:rsidR="00F16535" w:rsidRPr="001447D0" w:rsidRDefault="00094530" w:rsidP="00F16535">
      <w:pPr>
        <w:rPr>
          <w:rFonts w:eastAsia="標楷體"/>
        </w:rPr>
        <w:sectPr w:rsidR="00F16535" w:rsidRPr="001447D0" w:rsidSect="00094530">
          <w:pgSz w:w="16838" w:h="11906" w:orient="landscape"/>
          <w:pgMar w:top="1361" w:right="1440" w:bottom="1361" w:left="1440" w:header="851" w:footer="992" w:gutter="0"/>
          <w:cols w:space="425"/>
          <w:docGrid w:type="lines" w:linePitch="360"/>
        </w:sectPr>
      </w:pPr>
      <w:r>
        <w:rPr>
          <w:noProof/>
        </w:rPr>
        <mc:AlternateContent>
          <mc:Choice Requires="wps">
            <w:drawing>
              <wp:anchor distT="0" distB="0" distL="114300" distR="114300" simplePos="0" relativeHeight="251660288" behindDoc="0" locked="0" layoutInCell="1" allowOverlap="1" wp14:anchorId="1BB6610F" wp14:editId="3EB636D2">
                <wp:simplePos x="0" y="0"/>
                <wp:positionH relativeFrom="column">
                  <wp:posOffset>-55245</wp:posOffset>
                </wp:positionH>
                <wp:positionV relativeFrom="paragraph">
                  <wp:posOffset>-5652770</wp:posOffset>
                </wp:positionV>
                <wp:extent cx="1066800" cy="393700"/>
                <wp:effectExtent l="0" t="0" r="19050" b="25400"/>
                <wp:wrapNone/>
                <wp:docPr id="112" name="矩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3700"/>
                        </a:xfrm>
                        <a:prstGeom prst="rect">
                          <a:avLst/>
                        </a:prstGeom>
                        <a:solidFill>
                          <a:sysClr val="window" lastClr="FFFFFF"/>
                        </a:solidFill>
                        <a:ln w="25400" cap="flat" cmpd="sng" algn="ctr">
                          <a:solidFill>
                            <a:srgbClr val="F79646"/>
                          </a:solidFill>
                          <a:prstDash val="solid"/>
                        </a:ln>
                        <a:effectLst/>
                      </wps:spPr>
                      <wps:txbx>
                        <w:txbxContent>
                          <w:p w:rsidR="001E6D36" w:rsidRPr="00F16535" w:rsidRDefault="001E6D36" w:rsidP="00F16535">
                            <w:pPr>
                              <w:jc w:val="center"/>
                              <w:rPr>
                                <w:rFonts w:ascii="標楷體" w:eastAsia="標楷體" w:hAnsi="標楷體"/>
                              </w:rPr>
                            </w:pPr>
                            <w:r w:rsidRPr="00F16535">
                              <w:rPr>
                                <w:rFonts w:ascii="標楷體" w:eastAsia="標楷體" w:hAnsi="標楷體" w:hint="eastAsia"/>
                              </w:rPr>
                              <w:t>附件2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B6610F" id="矩形 112" o:spid="_x0000_s1027" style="position:absolute;margin-left:-4.35pt;margin-top:-445.1pt;width:84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" fillcolor="window" strokecolor="#f79646" strokeweight="2pt">
                <v:path arrowok="t"/>
                <v:textbox>
                  <w:txbxContent>
                    <w:p w:rsidR="001E6D36" w:rsidRPr="00F16535" w:rsidRDefault="001E6D36" w:rsidP="00F16535">
                      <w:pPr>
                        <w:jc w:val="center"/>
                        <w:rPr>
                          <w:rFonts w:ascii="標楷體" w:eastAsia="標楷體" w:hAnsi="標楷體"/>
                        </w:rPr>
                      </w:pPr>
                      <w:r w:rsidRPr="00F16535">
                        <w:rPr>
                          <w:rFonts w:ascii="標楷體" w:eastAsia="標楷體" w:hAnsi="標楷體" w:hint="eastAsia"/>
                        </w:rPr>
                        <w:t>附件2</w:t>
                      </w:r>
                    </w:p>
                  </w:txbxContent>
                </v:textbox>
              </v:rect>
            </w:pict>
          </mc:Fallback>
        </mc:AlternateContent>
      </w:r>
    </w:p>
    <w:p w:rsidR="00F16535" w:rsidRPr="001447D0" w:rsidRDefault="00F16535" w:rsidP="00F16535">
      <w:pPr>
        <w:jc w:val="center"/>
        <w:rPr>
          <w:rFonts w:eastAsia="標楷體"/>
          <w:sz w:val="32"/>
          <w:szCs w:val="32"/>
        </w:rPr>
      </w:pPr>
      <w:r>
        <w:rPr>
          <w:noProof/>
        </w:rPr>
        <w:lastRenderedPageBreak/>
        <mc:AlternateContent>
          <mc:Choice Requires="wps">
            <w:drawing>
              <wp:anchor distT="0" distB="0" distL="114300" distR="114300" simplePos="0" relativeHeight="251661312" behindDoc="0" locked="0" layoutInCell="1" allowOverlap="1" wp14:anchorId="6D9A94AB" wp14:editId="5E46672B">
                <wp:simplePos x="0" y="0"/>
                <wp:positionH relativeFrom="column">
                  <wp:posOffset>-270510</wp:posOffset>
                </wp:positionH>
                <wp:positionV relativeFrom="paragraph">
                  <wp:posOffset>-373380</wp:posOffset>
                </wp:positionV>
                <wp:extent cx="1066800" cy="393700"/>
                <wp:effectExtent l="0" t="0" r="19050" b="25400"/>
                <wp:wrapNone/>
                <wp:docPr id="111" name="矩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3700"/>
                        </a:xfrm>
                        <a:prstGeom prst="rect">
                          <a:avLst/>
                        </a:prstGeom>
                        <a:solidFill>
                          <a:sysClr val="window" lastClr="FFFFFF"/>
                        </a:solidFill>
                        <a:ln w="25400" cap="flat" cmpd="sng" algn="ctr">
                          <a:solidFill>
                            <a:srgbClr val="F79646"/>
                          </a:solidFill>
                          <a:prstDash val="solid"/>
                        </a:ln>
                        <a:effectLst/>
                      </wps:spPr>
                      <wps:txbx>
                        <w:txbxContent>
                          <w:p w:rsidR="001E6D36" w:rsidRDefault="001E6D36" w:rsidP="00F16535">
                            <w:pPr>
                              <w:jc w:val="center"/>
                            </w:pPr>
                            <w:bookmarkStart w:id="0" w:name="_GoBack"/>
                            <w:r>
                              <w:rPr>
                                <w:rFonts w:hint="eastAsia"/>
                              </w:rPr>
                              <w:t>附件</w:t>
                            </w:r>
                            <w:r>
                              <w:rPr>
                                <w:rFonts w:hint="eastAsia"/>
                              </w:rPr>
                              <w:t>3</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9A94AB" id="矩形 111" o:spid="_x0000_s1028" style="position:absolute;left:0;text-align:left;margin-left:-21.3pt;margin-top:-29.4pt;width:8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" fillcolor="window" strokecolor="#f79646" strokeweight="2pt">
                <v:path arrowok="t"/>
                <v:textbox>
                  <w:txbxContent>
                    <w:p w:rsidR="001E6D36" w:rsidRDefault="001E6D36" w:rsidP="00F16535">
                      <w:pPr>
                        <w:jc w:val="center"/>
                      </w:pPr>
                      <w:bookmarkStart w:id="1" w:name="_GoBack"/>
                      <w:r>
                        <w:rPr>
                          <w:rFonts w:hint="eastAsia"/>
                        </w:rPr>
                        <w:t>附件</w:t>
                      </w:r>
                      <w:r>
                        <w:rPr>
                          <w:rFonts w:hint="eastAsia"/>
                        </w:rPr>
                        <w:t>3</w:t>
                      </w:r>
                      <w:bookmarkEnd w:id="1"/>
                    </w:p>
                  </w:txbxContent>
                </v:textbox>
              </v:rect>
            </w:pict>
          </mc:Fallback>
        </mc:AlternateContent>
      </w:r>
      <w:r w:rsidRPr="001447D0">
        <w:rPr>
          <w:rFonts w:eastAsia="標楷體"/>
          <w:sz w:val="32"/>
          <w:szCs w:val="32"/>
        </w:rPr>
        <w:t>暴力危害及風險評估之調查問卷</w:t>
      </w:r>
    </w:p>
    <w:p w:rsidR="00F16535" w:rsidRDefault="00F16535" w:rsidP="00F16535">
      <w:pPr>
        <w:widowControl/>
        <w:snapToGrid w:val="0"/>
        <w:rPr>
          <w:rFonts w:eastAsia="標楷體"/>
        </w:rPr>
      </w:pPr>
      <w:r w:rsidRPr="001447D0">
        <w:rPr>
          <w:rFonts w:eastAsia="標楷體"/>
          <w:sz w:val="28"/>
          <w:szCs w:val="28"/>
        </w:rPr>
        <w:t>第一部分、基本資料</w:t>
      </w:r>
      <w:r w:rsidRPr="001447D0">
        <w:rPr>
          <w:rFonts w:eastAsia="標楷體"/>
          <w:sz w:val="28"/>
          <w:szCs w:val="28"/>
        </w:rPr>
        <w:t xml:space="preserve"> </w:t>
      </w:r>
      <w:r w:rsidRPr="001447D0">
        <w:rPr>
          <w:rFonts w:eastAsia="標楷體"/>
        </w:rPr>
        <w:t>(</w:t>
      </w:r>
      <w:r w:rsidRPr="001447D0">
        <w:rPr>
          <w:rFonts w:eastAsia="標楷體"/>
        </w:rPr>
        <w:t>請依實際狀況，選擇最適當的答案在</w:t>
      </w:r>
      <w:r w:rsidRPr="00094530">
        <w:rPr>
          <w:rFonts w:asciiTheme="majorEastAsia" w:eastAsiaTheme="majorEastAsia" w:hAnsiTheme="majorEastAsia"/>
        </w:rPr>
        <w:t>□</w:t>
      </w:r>
      <w:r w:rsidRPr="001447D0">
        <w:rPr>
          <w:rFonts w:eastAsia="標楷體"/>
        </w:rPr>
        <w:t>內打勾或填寫。</w:t>
      </w:r>
      <w:r w:rsidRPr="001447D0">
        <w:rPr>
          <w:rFonts w:eastAsia="標楷體"/>
        </w:rPr>
        <w:t>)</w:t>
      </w:r>
    </w:p>
    <w:p w:rsidR="00094530" w:rsidRPr="001447D0" w:rsidRDefault="00094530" w:rsidP="00F16535">
      <w:pPr>
        <w:widowControl/>
        <w:snapToGrid w:val="0"/>
        <w:rPr>
          <w:rFonts w:eastAsia="標楷體"/>
        </w:rPr>
      </w:pPr>
    </w:p>
    <w:p w:rsidR="00F16535" w:rsidRPr="001447D0" w:rsidRDefault="00F16535" w:rsidP="006E4829">
      <w:pPr>
        <w:pStyle w:val="a3"/>
        <w:widowControl/>
        <w:numPr>
          <w:ilvl w:val="0"/>
          <w:numId w:val="3"/>
        </w:numPr>
        <w:snapToGrid w:val="0"/>
        <w:spacing w:line="400" w:lineRule="exact"/>
        <w:ind w:leftChars="0"/>
        <w:rPr>
          <w:rFonts w:eastAsia="標楷體"/>
        </w:rPr>
      </w:pPr>
      <w:r w:rsidRPr="001447D0">
        <w:rPr>
          <w:rFonts w:eastAsia="標楷體"/>
        </w:rPr>
        <w:t>個人概況</w:t>
      </w:r>
    </w:p>
    <w:p w:rsidR="00F16535" w:rsidRPr="001447D0" w:rsidRDefault="00F16535" w:rsidP="006E4829">
      <w:pPr>
        <w:pStyle w:val="a3"/>
        <w:widowControl/>
        <w:numPr>
          <w:ilvl w:val="0"/>
          <w:numId w:val="4"/>
        </w:numPr>
        <w:snapToGrid w:val="0"/>
        <w:spacing w:line="400" w:lineRule="exact"/>
        <w:ind w:leftChars="0" w:left="868" w:hanging="386"/>
        <w:rPr>
          <w:rFonts w:eastAsia="標楷體"/>
        </w:rPr>
      </w:pPr>
      <w:r w:rsidRPr="001447D0">
        <w:rPr>
          <w:rFonts w:eastAsia="標楷體" w:hint="eastAsia"/>
        </w:rPr>
        <w:t>單位</w:t>
      </w:r>
      <w:r w:rsidRPr="001447D0">
        <w:rPr>
          <w:rFonts w:eastAsia="標楷體"/>
        </w:rPr>
        <w:t>：</w:t>
      </w:r>
      <w:r w:rsidRPr="001447D0">
        <w:rPr>
          <w:rFonts w:eastAsia="標楷體"/>
        </w:rPr>
        <w:t>_____________________</w:t>
      </w:r>
    </w:p>
    <w:p w:rsidR="00F16535" w:rsidRPr="001447D0" w:rsidRDefault="00F16535" w:rsidP="006E4829">
      <w:pPr>
        <w:pStyle w:val="a3"/>
        <w:widowControl/>
        <w:numPr>
          <w:ilvl w:val="0"/>
          <w:numId w:val="4"/>
        </w:numPr>
        <w:tabs>
          <w:tab w:val="left" w:pos="993"/>
        </w:tabs>
        <w:snapToGrid w:val="0"/>
        <w:spacing w:line="400" w:lineRule="exact"/>
        <w:ind w:leftChars="0" w:left="868" w:hanging="386"/>
        <w:rPr>
          <w:rFonts w:ascii="標楷體" w:eastAsia="標楷體" w:hAnsi="標楷體"/>
        </w:rPr>
      </w:pPr>
      <w:r w:rsidRPr="001447D0">
        <w:rPr>
          <w:rFonts w:ascii="標楷體" w:eastAsia="標楷體" w:hAnsi="標楷體"/>
        </w:rPr>
        <w:t>任用類別：□</w:t>
      </w:r>
      <w:r w:rsidRPr="001447D0">
        <w:rPr>
          <w:rFonts w:ascii="標楷體" w:eastAsia="標楷體" w:hAnsi="標楷體" w:hint="eastAsia"/>
        </w:rPr>
        <w:t>教師</w:t>
      </w:r>
      <w:r w:rsidRPr="001447D0">
        <w:rPr>
          <w:rFonts w:ascii="標楷體" w:eastAsia="標楷體" w:hAnsi="標楷體"/>
        </w:rPr>
        <w:t xml:space="preserve">  □</w:t>
      </w:r>
      <w:r w:rsidRPr="001447D0">
        <w:rPr>
          <w:rFonts w:ascii="標楷體" w:eastAsia="標楷體" w:hAnsi="標楷體" w:hint="eastAsia"/>
        </w:rPr>
        <w:t>職員</w:t>
      </w:r>
      <w:r w:rsidRPr="001447D0">
        <w:rPr>
          <w:rFonts w:ascii="標楷體" w:eastAsia="標楷體" w:hAnsi="標楷體"/>
        </w:rPr>
        <w:t xml:space="preserve">  □實習人員  □</w:t>
      </w:r>
      <w:r w:rsidRPr="001447D0">
        <w:rPr>
          <w:rFonts w:ascii="標楷體" w:eastAsia="標楷體" w:hAnsi="標楷體" w:hint="eastAsia"/>
        </w:rPr>
        <w:t xml:space="preserve">學生　</w:t>
      </w:r>
      <w:r w:rsidRPr="001447D0">
        <w:rPr>
          <w:rFonts w:ascii="標楷體" w:eastAsia="標楷體" w:hAnsi="標楷體"/>
        </w:rPr>
        <w:t>□其他_________</w:t>
      </w:r>
    </w:p>
    <w:p w:rsidR="00F16535" w:rsidRPr="001447D0" w:rsidRDefault="00F16535" w:rsidP="006E4829">
      <w:pPr>
        <w:pStyle w:val="a3"/>
        <w:widowControl/>
        <w:numPr>
          <w:ilvl w:val="0"/>
          <w:numId w:val="4"/>
        </w:numPr>
        <w:tabs>
          <w:tab w:val="left" w:pos="993"/>
        </w:tabs>
        <w:snapToGrid w:val="0"/>
        <w:spacing w:line="400" w:lineRule="exact"/>
        <w:ind w:leftChars="0" w:left="868" w:hanging="386"/>
        <w:rPr>
          <w:rFonts w:ascii="標楷體" w:eastAsia="標楷體" w:hAnsi="標楷體"/>
        </w:rPr>
      </w:pPr>
      <w:r w:rsidRPr="001447D0">
        <w:rPr>
          <w:rFonts w:ascii="標楷體" w:eastAsia="標楷體" w:hAnsi="標楷體"/>
        </w:rPr>
        <w:t>性別：□男性  □女性</w:t>
      </w:r>
    </w:p>
    <w:p w:rsidR="00F16535" w:rsidRPr="001447D0" w:rsidRDefault="00F16535" w:rsidP="006E4829">
      <w:pPr>
        <w:pStyle w:val="a3"/>
        <w:widowControl/>
        <w:numPr>
          <w:ilvl w:val="0"/>
          <w:numId w:val="4"/>
        </w:numPr>
        <w:tabs>
          <w:tab w:val="left" w:pos="993"/>
        </w:tabs>
        <w:snapToGrid w:val="0"/>
        <w:spacing w:line="400" w:lineRule="exact"/>
        <w:ind w:leftChars="0" w:left="964" w:hanging="482"/>
        <w:rPr>
          <w:rFonts w:ascii="標楷體" w:eastAsia="標楷體" w:hAnsi="標楷體"/>
        </w:rPr>
      </w:pPr>
      <w:r w:rsidRPr="001447D0">
        <w:rPr>
          <w:rFonts w:ascii="標楷體" w:eastAsia="標楷體" w:hAnsi="標楷體"/>
        </w:rPr>
        <w:t>教育程度：□國中(含以下)  □高中(高職)  □大學(專科)  □研究所(含)及以上</w:t>
      </w:r>
    </w:p>
    <w:p w:rsidR="00F16535" w:rsidRPr="001447D0" w:rsidRDefault="00F16535" w:rsidP="006E4829">
      <w:pPr>
        <w:pStyle w:val="a3"/>
        <w:widowControl/>
        <w:numPr>
          <w:ilvl w:val="0"/>
          <w:numId w:val="3"/>
        </w:numPr>
        <w:snapToGrid w:val="0"/>
        <w:spacing w:beforeLines="50" w:before="180" w:line="400" w:lineRule="exact"/>
        <w:ind w:leftChars="0" w:left="482" w:hanging="482"/>
        <w:rPr>
          <w:rFonts w:ascii="標楷體" w:eastAsia="標楷體" w:hAnsi="標楷體"/>
        </w:rPr>
      </w:pPr>
      <w:r w:rsidRPr="001447D0">
        <w:rPr>
          <w:rFonts w:ascii="標楷體" w:eastAsia="標楷體" w:hAnsi="標楷體"/>
        </w:rPr>
        <w:t>工作年資</w:t>
      </w:r>
    </w:p>
    <w:p w:rsidR="00F16535" w:rsidRPr="001447D0" w:rsidRDefault="00F16535" w:rsidP="006E4829">
      <w:pPr>
        <w:pStyle w:val="a3"/>
        <w:widowControl/>
        <w:numPr>
          <w:ilvl w:val="0"/>
          <w:numId w:val="5"/>
        </w:numPr>
        <w:snapToGrid w:val="0"/>
        <w:spacing w:line="400" w:lineRule="exact"/>
        <w:ind w:leftChars="0" w:left="851"/>
        <w:rPr>
          <w:rFonts w:ascii="標楷體" w:eastAsia="標楷體" w:hAnsi="標楷體"/>
        </w:rPr>
      </w:pPr>
      <w:r w:rsidRPr="001447D0">
        <w:rPr>
          <w:rFonts w:ascii="標楷體" w:eastAsia="標楷體" w:hAnsi="標楷體"/>
        </w:rPr>
        <w:t>進本</w:t>
      </w:r>
      <w:r w:rsidRPr="001447D0">
        <w:rPr>
          <w:rFonts w:ascii="標楷體" w:eastAsia="標楷體" w:hAnsi="標楷體" w:hint="eastAsia"/>
        </w:rPr>
        <w:t>校</w:t>
      </w:r>
      <w:r w:rsidRPr="001447D0">
        <w:rPr>
          <w:rFonts w:ascii="標楷體" w:eastAsia="標楷體" w:hAnsi="標楷體"/>
        </w:rPr>
        <w:t>迄今年資：</w:t>
      </w:r>
    </w:p>
    <w:p w:rsidR="00F16535" w:rsidRPr="001447D0" w:rsidRDefault="00F16535" w:rsidP="006E4829">
      <w:pPr>
        <w:pStyle w:val="a3"/>
        <w:widowControl/>
        <w:snapToGrid w:val="0"/>
        <w:spacing w:line="400" w:lineRule="exact"/>
        <w:ind w:leftChars="0" w:left="851"/>
        <w:rPr>
          <w:rFonts w:ascii="標楷體" w:eastAsia="標楷體" w:hAnsi="標楷體"/>
        </w:rPr>
      </w:pPr>
      <w:r w:rsidRPr="001447D0">
        <w:rPr>
          <w:rFonts w:ascii="標楷體" w:eastAsia="標楷體" w:hAnsi="標楷體" w:hint="eastAsia"/>
        </w:rPr>
        <w:t xml:space="preserve"> </w:t>
      </w:r>
      <w:r w:rsidRPr="001447D0">
        <w:rPr>
          <w:rFonts w:ascii="標楷體" w:eastAsia="標楷體" w:hAnsi="標楷體"/>
        </w:rPr>
        <w:t xml:space="preserve">□未滿1年  □1年以上~未滿5年  </w:t>
      </w:r>
      <w:r w:rsidRPr="001447D0">
        <w:rPr>
          <w:rFonts w:ascii="標楷體" w:eastAsia="標楷體" w:hAnsi="標楷體"/>
        </w:rPr>
        <w:br/>
        <w:t xml:space="preserve"> □5年以上~未滿9年  □9年以上~未滿13年  □13年以上</w:t>
      </w:r>
    </w:p>
    <w:p w:rsidR="00F16535" w:rsidRPr="001447D0" w:rsidRDefault="00F16535" w:rsidP="006E4829">
      <w:pPr>
        <w:pStyle w:val="a3"/>
        <w:widowControl/>
        <w:numPr>
          <w:ilvl w:val="0"/>
          <w:numId w:val="5"/>
        </w:numPr>
        <w:snapToGrid w:val="0"/>
        <w:spacing w:line="400" w:lineRule="exact"/>
        <w:ind w:leftChars="0"/>
        <w:rPr>
          <w:rFonts w:ascii="標楷體" w:eastAsia="標楷體" w:hAnsi="標楷體"/>
        </w:rPr>
      </w:pPr>
      <w:r w:rsidRPr="001447D0">
        <w:rPr>
          <w:rFonts w:ascii="標楷體" w:eastAsia="標楷體" w:hAnsi="標楷體"/>
        </w:rPr>
        <w:t>截至目前為止您實際從事現職工作類別的年資：____年 ____月</w:t>
      </w:r>
    </w:p>
    <w:p w:rsidR="00F16535" w:rsidRPr="001447D0" w:rsidRDefault="00F16535" w:rsidP="006E4829">
      <w:pPr>
        <w:pStyle w:val="a3"/>
        <w:widowControl/>
        <w:numPr>
          <w:ilvl w:val="0"/>
          <w:numId w:val="5"/>
        </w:numPr>
        <w:snapToGrid w:val="0"/>
        <w:spacing w:line="400" w:lineRule="exact"/>
        <w:ind w:leftChars="0"/>
        <w:rPr>
          <w:rFonts w:ascii="標楷體" w:eastAsia="標楷體" w:hAnsi="標楷體"/>
        </w:rPr>
      </w:pPr>
      <w:r w:rsidRPr="001447D0">
        <w:rPr>
          <w:rFonts w:ascii="標楷體" w:eastAsia="標楷體" w:hAnsi="標楷體"/>
        </w:rPr>
        <w:t>平均每週工作時數：□42小時以下  □43~48小時  □49~54小時</w:t>
      </w:r>
      <w:r w:rsidRPr="001447D0">
        <w:rPr>
          <w:rFonts w:ascii="標楷體" w:eastAsia="標楷體" w:hAnsi="標楷體"/>
        </w:rPr>
        <w:br/>
        <w:t xml:space="preserve"> □55小時以上</w:t>
      </w:r>
    </w:p>
    <w:p w:rsidR="00F16535" w:rsidRPr="001447D0" w:rsidRDefault="00F16535" w:rsidP="006E4829">
      <w:pPr>
        <w:pStyle w:val="a3"/>
        <w:widowControl/>
        <w:numPr>
          <w:ilvl w:val="0"/>
          <w:numId w:val="3"/>
        </w:numPr>
        <w:tabs>
          <w:tab w:val="left" w:pos="709"/>
        </w:tabs>
        <w:snapToGrid w:val="0"/>
        <w:spacing w:beforeLines="50" w:before="180" w:line="400" w:lineRule="exact"/>
        <w:ind w:leftChars="0" w:left="482" w:hanging="482"/>
        <w:rPr>
          <w:rFonts w:ascii="標楷體" w:eastAsia="標楷體" w:hAnsi="標楷體"/>
        </w:rPr>
      </w:pPr>
      <w:r w:rsidRPr="001447D0">
        <w:rPr>
          <w:rFonts w:ascii="標楷體" w:eastAsia="標楷體" w:hAnsi="標楷體"/>
        </w:rPr>
        <w:t>工作形態：□固定白天班  □固定小夜班  □固定大夜班</w:t>
      </w:r>
    </w:p>
    <w:p w:rsidR="00F16535" w:rsidRPr="001447D0" w:rsidRDefault="00F16535" w:rsidP="006E4829">
      <w:pPr>
        <w:pStyle w:val="a3"/>
        <w:widowControl/>
        <w:tabs>
          <w:tab w:val="left" w:pos="1843"/>
        </w:tabs>
        <w:snapToGrid w:val="0"/>
        <w:spacing w:line="400" w:lineRule="exact"/>
        <w:ind w:leftChars="0"/>
        <w:rPr>
          <w:rFonts w:ascii="標楷體" w:eastAsia="標楷體" w:hAnsi="標楷體"/>
        </w:rPr>
      </w:pPr>
      <w:r w:rsidRPr="001447D0">
        <w:rPr>
          <w:rFonts w:ascii="標楷體" w:eastAsia="標楷體" w:hAnsi="標楷體"/>
        </w:rPr>
        <w:t xml:space="preserve">          □三班輪班制  □固定白天班+值班</w:t>
      </w:r>
    </w:p>
    <w:p w:rsidR="00F16535" w:rsidRPr="001447D0" w:rsidRDefault="00F16535" w:rsidP="006E4829">
      <w:pPr>
        <w:pStyle w:val="a3"/>
        <w:widowControl/>
        <w:tabs>
          <w:tab w:val="left" w:pos="1843"/>
        </w:tabs>
        <w:snapToGrid w:val="0"/>
        <w:spacing w:line="400" w:lineRule="exact"/>
        <w:ind w:leftChars="0"/>
        <w:rPr>
          <w:rFonts w:ascii="標楷體" w:eastAsia="標楷體" w:hAnsi="標楷體"/>
        </w:rPr>
      </w:pPr>
      <w:r w:rsidRPr="001447D0">
        <w:rPr>
          <w:rFonts w:ascii="標楷體" w:eastAsia="標楷體" w:hAnsi="標楷體"/>
        </w:rPr>
        <w:t xml:space="preserve">          □其他____________________________________</w:t>
      </w:r>
    </w:p>
    <w:p w:rsidR="00F16535" w:rsidRPr="001447D0" w:rsidRDefault="00F16535" w:rsidP="006E4829">
      <w:pPr>
        <w:pStyle w:val="a3"/>
        <w:widowControl/>
        <w:numPr>
          <w:ilvl w:val="0"/>
          <w:numId w:val="3"/>
        </w:numPr>
        <w:snapToGrid w:val="0"/>
        <w:spacing w:beforeLines="50" w:before="180" w:line="400" w:lineRule="exact"/>
        <w:ind w:leftChars="0" w:left="482" w:hanging="482"/>
        <w:rPr>
          <w:rFonts w:ascii="標楷體" w:eastAsia="標楷體" w:hAnsi="標楷體"/>
        </w:rPr>
      </w:pPr>
      <w:r w:rsidRPr="001447D0">
        <w:rPr>
          <w:rFonts w:ascii="標楷體" w:eastAsia="標楷體" w:hAnsi="標楷體"/>
        </w:rPr>
        <w:t>在您的工作環境中，曾經遭遇下列的暴力攻擊情境？（可複選）</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□肢體暴力，如毆打、踢、推、捏、拉扯等；</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□言語暴力，如辱罵、言語騷擾、冷嘲熱諷等；</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□心理暴力，如威脅、恐嚇、歧視、排擠、騷擾等；</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□性騷擾，如不當的性暗示與行為。</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□其他：___________________________________________</w:t>
      </w:r>
    </w:p>
    <w:p w:rsidR="00F16535" w:rsidRPr="001447D0" w:rsidRDefault="00F16535" w:rsidP="006E4829">
      <w:pPr>
        <w:pStyle w:val="a3"/>
        <w:widowControl/>
        <w:numPr>
          <w:ilvl w:val="0"/>
          <w:numId w:val="3"/>
        </w:numPr>
        <w:snapToGrid w:val="0"/>
        <w:spacing w:beforeLines="50" w:before="180" w:line="400" w:lineRule="exact"/>
        <w:ind w:leftChars="0" w:left="482" w:hanging="482"/>
        <w:rPr>
          <w:rFonts w:ascii="標楷體" w:eastAsia="標楷體" w:hAnsi="標楷體"/>
        </w:rPr>
      </w:pPr>
      <w:r w:rsidRPr="001447D0">
        <w:rPr>
          <w:rFonts w:ascii="標楷體" w:eastAsia="標楷體" w:hAnsi="標楷體"/>
        </w:rPr>
        <w:t>單位是否提供有關預防暴力攻擊之衛生教育訓練？</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□未曾提供任和工作安全衛生教育訓練（免勾其他選項）</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□人身安全之防範</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□防護用具之使用</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□危害通識</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□法規教育</w:t>
      </w:r>
    </w:p>
    <w:p w:rsidR="00F16535" w:rsidRPr="001447D0" w:rsidRDefault="00F16535" w:rsidP="006E4829">
      <w:pPr>
        <w:pStyle w:val="a3"/>
        <w:widowControl/>
        <w:snapToGrid w:val="0"/>
        <w:spacing w:line="400" w:lineRule="exact"/>
        <w:ind w:leftChars="0" w:left="907"/>
        <w:rPr>
          <w:rFonts w:ascii="標楷體" w:eastAsia="標楷體" w:hAnsi="標楷體"/>
        </w:rPr>
      </w:pPr>
      <w:r w:rsidRPr="001447D0">
        <w:rPr>
          <w:rFonts w:ascii="標楷體" w:eastAsia="標楷體" w:hAnsi="標楷體"/>
        </w:rPr>
        <w:t>□其他：__________________________________________</w:t>
      </w:r>
    </w:p>
    <w:p w:rsidR="00094530" w:rsidRDefault="00094530">
      <w:pPr>
        <w:widowControl/>
        <w:rPr>
          <w:rFonts w:ascii="標楷體" w:eastAsia="標楷體" w:hAnsi="標楷體"/>
          <w:sz w:val="28"/>
          <w:szCs w:val="28"/>
        </w:rPr>
      </w:pPr>
      <w:r>
        <w:rPr>
          <w:rFonts w:ascii="標楷體" w:eastAsia="標楷體" w:hAnsi="標楷體"/>
          <w:sz w:val="28"/>
          <w:szCs w:val="28"/>
        </w:rPr>
        <w:br w:type="page"/>
      </w:r>
    </w:p>
    <w:p w:rsidR="00F16535" w:rsidRPr="001447D0" w:rsidRDefault="00F16535" w:rsidP="006E4829">
      <w:pPr>
        <w:widowControl/>
        <w:snapToGrid w:val="0"/>
        <w:spacing w:afterLines="100" w:after="360"/>
        <w:rPr>
          <w:rFonts w:ascii="標楷體" w:eastAsia="標楷體" w:hAnsi="標楷體"/>
          <w:sz w:val="28"/>
          <w:szCs w:val="28"/>
        </w:rPr>
      </w:pPr>
      <w:r w:rsidRPr="001447D0">
        <w:rPr>
          <w:rFonts w:ascii="標楷體" w:eastAsia="標楷體" w:hAnsi="標楷體"/>
          <w:sz w:val="28"/>
          <w:szCs w:val="28"/>
        </w:rPr>
        <w:lastRenderedPageBreak/>
        <w:t>第二部分：暴力預防認知現況</w:t>
      </w:r>
    </w:p>
    <w:p w:rsidR="00F16535" w:rsidRPr="001447D0" w:rsidRDefault="00F16535" w:rsidP="00F16535">
      <w:pPr>
        <w:widowControl/>
        <w:snapToGrid w:val="0"/>
        <w:rPr>
          <w:rFonts w:ascii="標楷體" w:eastAsia="標楷體" w:hAnsi="標楷體"/>
        </w:rPr>
      </w:pPr>
      <w:r w:rsidRPr="001447D0">
        <w:rPr>
          <w:rFonts w:ascii="標楷體" w:eastAsia="標楷體" w:hAnsi="標楷體"/>
        </w:rPr>
        <w:t>請依您的實際狀況，選擇最貼近您的認知程度。</w:t>
      </w:r>
    </w:p>
    <w:p w:rsidR="00F16535" w:rsidRPr="001447D0" w:rsidRDefault="00F16535" w:rsidP="00F16535">
      <w:pPr>
        <w:widowControl/>
        <w:snapToGrid w:val="0"/>
        <w:rPr>
          <w:rFonts w:ascii="標楷體" w:eastAsia="標楷體" w:hAnsi="標楷體"/>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953"/>
        <w:gridCol w:w="697"/>
        <w:gridCol w:w="697"/>
        <w:gridCol w:w="698"/>
        <w:gridCol w:w="697"/>
        <w:gridCol w:w="698"/>
      </w:tblGrid>
      <w:tr w:rsidR="00F16535" w:rsidRPr="001447D0" w:rsidTr="006E4829">
        <w:trPr>
          <w:trHeight w:val="985"/>
          <w:jc w:val="center"/>
        </w:trPr>
        <w:tc>
          <w:tcPr>
            <w:tcW w:w="486" w:type="dxa"/>
            <w:shd w:val="clear" w:color="auto" w:fill="auto"/>
            <w:vAlign w:val="center"/>
          </w:tcPr>
          <w:p w:rsidR="00F16535" w:rsidRPr="00293C5F" w:rsidRDefault="00F16535" w:rsidP="00094530">
            <w:pPr>
              <w:widowControl/>
              <w:snapToGrid w:val="0"/>
              <w:jc w:val="center"/>
              <w:rPr>
                <w:rFonts w:eastAsia="標楷體"/>
              </w:rPr>
            </w:pPr>
            <w:r w:rsidRPr="00293C5F">
              <w:rPr>
                <w:rFonts w:eastAsia="標楷體"/>
              </w:rPr>
              <w:t>題號</w:t>
            </w:r>
          </w:p>
        </w:tc>
        <w:tc>
          <w:tcPr>
            <w:tcW w:w="4953" w:type="dxa"/>
            <w:shd w:val="clear" w:color="auto" w:fill="auto"/>
            <w:vAlign w:val="center"/>
          </w:tcPr>
          <w:p w:rsidR="00F16535" w:rsidRPr="00293C5F" w:rsidRDefault="00F16535" w:rsidP="00094530">
            <w:pPr>
              <w:widowControl/>
              <w:snapToGrid w:val="0"/>
              <w:jc w:val="center"/>
              <w:rPr>
                <w:rFonts w:eastAsia="標楷體"/>
              </w:rPr>
            </w:pPr>
            <w:r w:rsidRPr="00293C5F">
              <w:rPr>
                <w:rFonts w:eastAsia="標楷體"/>
              </w:rPr>
              <w:t>項目</w:t>
            </w:r>
          </w:p>
        </w:tc>
        <w:tc>
          <w:tcPr>
            <w:tcW w:w="697" w:type="dxa"/>
            <w:shd w:val="clear" w:color="auto" w:fill="auto"/>
            <w:vAlign w:val="center"/>
          </w:tcPr>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非</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常</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的</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同</w:t>
            </w:r>
          </w:p>
          <w:p w:rsidR="00F16535" w:rsidRPr="00293C5F" w:rsidRDefault="00F16535" w:rsidP="006E4829">
            <w:pPr>
              <w:widowControl/>
              <w:snapToGrid w:val="0"/>
              <w:spacing w:line="400" w:lineRule="exact"/>
              <w:jc w:val="center"/>
              <w:rPr>
                <w:rFonts w:eastAsia="標楷體"/>
                <w:sz w:val="20"/>
                <w:szCs w:val="20"/>
              </w:rPr>
            </w:pPr>
            <w:r w:rsidRPr="00293C5F">
              <w:rPr>
                <w:rFonts w:eastAsia="標楷體"/>
                <w:sz w:val="20"/>
                <w:szCs w:val="20"/>
              </w:rPr>
              <w:t>意</w:t>
            </w:r>
          </w:p>
        </w:tc>
        <w:tc>
          <w:tcPr>
            <w:tcW w:w="697" w:type="dxa"/>
            <w:shd w:val="clear" w:color="auto" w:fill="auto"/>
            <w:vAlign w:val="center"/>
          </w:tcPr>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同</w:t>
            </w:r>
          </w:p>
          <w:p w:rsidR="00F16535" w:rsidRPr="00293C5F" w:rsidRDefault="00F16535" w:rsidP="006E4829">
            <w:pPr>
              <w:widowControl/>
              <w:snapToGrid w:val="0"/>
              <w:spacing w:line="400" w:lineRule="exact"/>
              <w:jc w:val="center"/>
              <w:rPr>
                <w:rFonts w:eastAsia="標楷體"/>
                <w:sz w:val="20"/>
                <w:szCs w:val="20"/>
              </w:rPr>
            </w:pPr>
            <w:r w:rsidRPr="00293C5F">
              <w:rPr>
                <w:rFonts w:eastAsia="標楷體"/>
                <w:sz w:val="20"/>
                <w:szCs w:val="20"/>
              </w:rPr>
              <w:t>意</w:t>
            </w:r>
          </w:p>
        </w:tc>
        <w:tc>
          <w:tcPr>
            <w:tcW w:w="698" w:type="dxa"/>
            <w:shd w:val="clear" w:color="auto" w:fill="auto"/>
            <w:vAlign w:val="center"/>
          </w:tcPr>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沒</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意</w:t>
            </w:r>
          </w:p>
          <w:p w:rsidR="00F16535" w:rsidRPr="00293C5F" w:rsidRDefault="00F16535" w:rsidP="006E4829">
            <w:pPr>
              <w:widowControl/>
              <w:snapToGrid w:val="0"/>
              <w:spacing w:line="400" w:lineRule="exact"/>
              <w:jc w:val="center"/>
              <w:rPr>
                <w:rFonts w:eastAsia="標楷體"/>
                <w:sz w:val="20"/>
                <w:szCs w:val="20"/>
              </w:rPr>
            </w:pPr>
            <w:r w:rsidRPr="00293C5F">
              <w:rPr>
                <w:rFonts w:eastAsia="標楷體"/>
                <w:sz w:val="20"/>
                <w:szCs w:val="20"/>
              </w:rPr>
              <w:t>見</w:t>
            </w:r>
          </w:p>
        </w:tc>
        <w:tc>
          <w:tcPr>
            <w:tcW w:w="697" w:type="dxa"/>
            <w:shd w:val="clear" w:color="auto" w:fill="auto"/>
            <w:vAlign w:val="center"/>
          </w:tcPr>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不</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同</w:t>
            </w:r>
          </w:p>
          <w:p w:rsidR="00F16535" w:rsidRPr="00293C5F" w:rsidRDefault="00F16535" w:rsidP="006E4829">
            <w:pPr>
              <w:widowControl/>
              <w:snapToGrid w:val="0"/>
              <w:spacing w:line="400" w:lineRule="exact"/>
              <w:jc w:val="center"/>
              <w:rPr>
                <w:rFonts w:eastAsia="標楷體"/>
                <w:sz w:val="20"/>
                <w:szCs w:val="20"/>
              </w:rPr>
            </w:pPr>
            <w:r w:rsidRPr="00293C5F">
              <w:rPr>
                <w:rFonts w:eastAsia="標楷體"/>
                <w:sz w:val="20"/>
                <w:szCs w:val="20"/>
              </w:rPr>
              <w:t>意</w:t>
            </w:r>
          </w:p>
        </w:tc>
        <w:tc>
          <w:tcPr>
            <w:tcW w:w="698" w:type="dxa"/>
            <w:shd w:val="clear" w:color="auto" w:fill="auto"/>
            <w:vAlign w:val="center"/>
          </w:tcPr>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非</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常</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不</w:t>
            </w:r>
          </w:p>
          <w:p w:rsidR="006E4829" w:rsidRDefault="00F16535" w:rsidP="006E4829">
            <w:pPr>
              <w:widowControl/>
              <w:snapToGrid w:val="0"/>
              <w:spacing w:line="400" w:lineRule="exact"/>
              <w:jc w:val="center"/>
              <w:rPr>
                <w:rFonts w:eastAsia="標楷體"/>
                <w:sz w:val="20"/>
                <w:szCs w:val="20"/>
              </w:rPr>
            </w:pPr>
            <w:r w:rsidRPr="00293C5F">
              <w:rPr>
                <w:rFonts w:eastAsia="標楷體"/>
                <w:sz w:val="20"/>
                <w:szCs w:val="20"/>
              </w:rPr>
              <w:t>同</w:t>
            </w:r>
          </w:p>
          <w:p w:rsidR="00F16535" w:rsidRPr="00293C5F" w:rsidRDefault="00F16535" w:rsidP="006E4829">
            <w:pPr>
              <w:widowControl/>
              <w:snapToGrid w:val="0"/>
              <w:spacing w:line="400" w:lineRule="exact"/>
              <w:jc w:val="center"/>
              <w:rPr>
                <w:rFonts w:eastAsia="標楷體"/>
                <w:sz w:val="20"/>
                <w:szCs w:val="20"/>
              </w:rPr>
            </w:pPr>
            <w:r w:rsidRPr="00293C5F">
              <w:rPr>
                <w:rFonts w:eastAsia="標楷體"/>
                <w:sz w:val="20"/>
                <w:szCs w:val="20"/>
              </w:rPr>
              <w:t>意</w:t>
            </w:r>
          </w:p>
        </w:tc>
      </w:tr>
      <w:tr w:rsidR="00F16535" w:rsidRPr="001447D0" w:rsidTr="006E4829">
        <w:trPr>
          <w:trHeight w:val="680"/>
          <w:jc w:val="center"/>
        </w:trPr>
        <w:tc>
          <w:tcPr>
            <w:tcW w:w="486" w:type="dxa"/>
            <w:shd w:val="clear" w:color="auto" w:fill="auto"/>
            <w:vAlign w:val="center"/>
          </w:tcPr>
          <w:p w:rsidR="00F16535" w:rsidRPr="00293C5F" w:rsidRDefault="00F16535" w:rsidP="00094530">
            <w:pPr>
              <w:widowControl/>
              <w:snapToGrid w:val="0"/>
              <w:rPr>
                <w:rFonts w:eastAsia="標楷體"/>
              </w:rPr>
            </w:pPr>
            <w:r w:rsidRPr="00293C5F">
              <w:rPr>
                <w:rFonts w:eastAsia="標楷體"/>
              </w:rPr>
              <w:t>1</w:t>
            </w:r>
          </w:p>
        </w:tc>
        <w:tc>
          <w:tcPr>
            <w:tcW w:w="4953" w:type="dxa"/>
            <w:shd w:val="clear" w:color="auto" w:fill="auto"/>
            <w:vAlign w:val="center"/>
          </w:tcPr>
          <w:p w:rsidR="00F16535" w:rsidRPr="00293C5F" w:rsidRDefault="00F16535" w:rsidP="00094530">
            <w:pPr>
              <w:widowControl/>
              <w:snapToGrid w:val="0"/>
              <w:rPr>
                <w:rFonts w:eastAsia="標楷體"/>
                <w:sz w:val="20"/>
                <w:szCs w:val="20"/>
              </w:rPr>
            </w:pPr>
            <w:r w:rsidRPr="00293C5F">
              <w:rPr>
                <w:rFonts w:eastAsia="標楷體"/>
                <w:sz w:val="20"/>
                <w:szCs w:val="20"/>
              </w:rPr>
              <w:t>我清楚了解如何辨識職場發生的暴力危害</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r>
      <w:tr w:rsidR="00F16535" w:rsidRPr="001447D0" w:rsidTr="006E4829">
        <w:trPr>
          <w:trHeight w:val="680"/>
          <w:jc w:val="center"/>
        </w:trPr>
        <w:tc>
          <w:tcPr>
            <w:tcW w:w="486" w:type="dxa"/>
            <w:shd w:val="clear" w:color="auto" w:fill="auto"/>
            <w:vAlign w:val="center"/>
          </w:tcPr>
          <w:p w:rsidR="00F16535" w:rsidRPr="00293C5F" w:rsidRDefault="00F16535" w:rsidP="00094530">
            <w:pPr>
              <w:widowControl/>
              <w:snapToGrid w:val="0"/>
              <w:rPr>
                <w:rFonts w:eastAsia="標楷體"/>
              </w:rPr>
            </w:pPr>
            <w:r w:rsidRPr="00293C5F">
              <w:rPr>
                <w:rFonts w:eastAsia="標楷體"/>
              </w:rPr>
              <w:t>2</w:t>
            </w:r>
          </w:p>
        </w:tc>
        <w:tc>
          <w:tcPr>
            <w:tcW w:w="4953" w:type="dxa"/>
            <w:shd w:val="clear" w:color="auto" w:fill="auto"/>
            <w:vAlign w:val="center"/>
          </w:tcPr>
          <w:p w:rsidR="00F16535" w:rsidRPr="00293C5F" w:rsidRDefault="00F16535" w:rsidP="00094530">
            <w:pPr>
              <w:widowControl/>
              <w:snapToGrid w:val="0"/>
              <w:rPr>
                <w:rFonts w:eastAsia="標楷體"/>
                <w:sz w:val="20"/>
                <w:szCs w:val="20"/>
              </w:rPr>
            </w:pPr>
            <w:r w:rsidRPr="00293C5F">
              <w:rPr>
                <w:rFonts w:eastAsia="標楷體"/>
                <w:sz w:val="20"/>
                <w:szCs w:val="20"/>
              </w:rPr>
              <w:t>我清楚了解如何進行暴力危害的風險評估</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r>
      <w:tr w:rsidR="00F16535" w:rsidRPr="001447D0" w:rsidTr="006E4829">
        <w:trPr>
          <w:trHeight w:val="680"/>
          <w:jc w:val="center"/>
        </w:trPr>
        <w:tc>
          <w:tcPr>
            <w:tcW w:w="486" w:type="dxa"/>
            <w:shd w:val="clear" w:color="auto" w:fill="auto"/>
            <w:vAlign w:val="center"/>
          </w:tcPr>
          <w:p w:rsidR="00F16535" w:rsidRPr="00293C5F" w:rsidRDefault="00F16535" w:rsidP="00094530">
            <w:pPr>
              <w:widowControl/>
              <w:snapToGrid w:val="0"/>
              <w:rPr>
                <w:rFonts w:eastAsia="標楷體"/>
              </w:rPr>
            </w:pPr>
            <w:r w:rsidRPr="00293C5F">
              <w:rPr>
                <w:rFonts w:eastAsia="標楷體"/>
              </w:rPr>
              <w:t>3</w:t>
            </w:r>
          </w:p>
        </w:tc>
        <w:tc>
          <w:tcPr>
            <w:tcW w:w="4953" w:type="dxa"/>
            <w:shd w:val="clear" w:color="auto" w:fill="auto"/>
            <w:vAlign w:val="center"/>
          </w:tcPr>
          <w:p w:rsidR="00F16535" w:rsidRPr="00293C5F" w:rsidRDefault="00F16535" w:rsidP="00094530">
            <w:pPr>
              <w:widowControl/>
              <w:snapToGrid w:val="0"/>
              <w:rPr>
                <w:rFonts w:eastAsia="標楷體"/>
                <w:sz w:val="20"/>
                <w:szCs w:val="20"/>
              </w:rPr>
            </w:pPr>
            <w:r w:rsidRPr="00293C5F">
              <w:rPr>
                <w:rFonts w:eastAsia="標楷體"/>
                <w:sz w:val="20"/>
                <w:szCs w:val="20"/>
              </w:rPr>
              <w:t>我清楚了解如何避免或遠離暴力危害事件</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r>
      <w:tr w:rsidR="00F16535" w:rsidRPr="001447D0" w:rsidTr="006E4829">
        <w:trPr>
          <w:trHeight w:val="680"/>
          <w:jc w:val="center"/>
        </w:trPr>
        <w:tc>
          <w:tcPr>
            <w:tcW w:w="486" w:type="dxa"/>
            <w:shd w:val="clear" w:color="auto" w:fill="auto"/>
            <w:vAlign w:val="center"/>
          </w:tcPr>
          <w:p w:rsidR="00F16535" w:rsidRPr="00293C5F" w:rsidRDefault="00F16535" w:rsidP="00094530">
            <w:pPr>
              <w:widowControl/>
              <w:snapToGrid w:val="0"/>
              <w:rPr>
                <w:rFonts w:eastAsia="標楷體"/>
              </w:rPr>
            </w:pPr>
            <w:r w:rsidRPr="00293C5F">
              <w:rPr>
                <w:rFonts w:eastAsia="標楷體"/>
              </w:rPr>
              <w:t>4</w:t>
            </w:r>
          </w:p>
        </w:tc>
        <w:tc>
          <w:tcPr>
            <w:tcW w:w="4953" w:type="dxa"/>
            <w:shd w:val="clear" w:color="auto" w:fill="auto"/>
            <w:vAlign w:val="center"/>
          </w:tcPr>
          <w:p w:rsidR="00F16535" w:rsidRPr="00293C5F" w:rsidRDefault="00F16535" w:rsidP="00094530">
            <w:pPr>
              <w:widowControl/>
              <w:snapToGrid w:val="0"/>
              <w:rPr>
                <w:rFonts w:eastAsia="標楷體"/>
                <w:sz w:val="20"/>
                <w:szCs w:val="20"/>
              </w:rPr>
            </w:pPr>
            <w:r w:rsidRPr="00293C5F">
              <w:rPr>
                <w:rFonts w:eastAsia="標楷體"/>
                <w:sz w:val="20"/>
                <w:szCs w:val="20"/>
              </w:rPr>
              <w:t>我清楚了解暴力危害事件發生時如何尋求支援管道</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r>
      <w:tr w:rsidR="00F16535" w:rsidRPr="001447D0" w:rsidTr="006E4829">
        <w:trPr>
          <w:trHeight w:val="680"/>
          <w:jc w:val="center"/>
        </w:trPr>
        <w:tc>
          <w:tcPr>
            <w:tcW w:w="486" w:type="dxa"/>
            <w:shd w:val="clear" w:color="auto" w:fill="auto"/>
            <w:vAlign w:val="center"/>
          </w:tcPr>
          <w:p w:rsidR="00F16535" w:rsidRPr="00293C5F" w:rsidRDefault="00F16535" w:rsidP="00094530">
            <w:pPr>
              <w:widowControl/>
              <w:snapToGrid w:val="0"/>
              <w:rPr>
                <w:rFonts w:eastAsia="標楷體"/>
              </w:rPr>
            </w:pPr>
            <w:r w:rsidRPr="00293C5F">
              <w:rPr>
                <w:rFonts w:eastAsia="標楷體"/>
              </w:rPr>
              <w:t>5</w:t>
            </w:r>
          </w:p>
        </w:tc>
        <w:tc>
          <w:tcPr>
            <w:tcW w:w="4953" w:type="dxa"/>
            <w:shd w:val="clear" w:color="auto" w:fill="auto"/>
            <w:vAlign w:val="center"/>
          </w:tcPr>
          <w:p w:rsidR="00F16535" w:rsidRPr="00293C5F" w:rsidRDefault="00F16535" w:rsidP="00094530">
            <w:pPr>
              <w:widowControl/>
              <w:snapToGrid w:val="0"/>
              <w:rPr>
                <w:rFonts w:eastAsia="標楷體"/>
                <w:sz w:val="20"/>
                <w:szCs w:val="20"/>
              </w:rPr>
            </w:pPr>
            <w:r w:rsidRPr="00293C5F">
              <w:rPr>
                <w:rFonts w:eastAsia="標楷體"/>
                <w:sz w:val="20"/>
                <w:szCs w:val="20"/>
              </w:rPr>
              <w:t>我具備因應暴力危害事件的事務處理與執行能力</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7"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c>
          <w:tcPr>
            <w:tcW w:w="698" w:type="dxa"/>
            <w:shd w:val="clear" w:color="auto" w:fill="auto"/>
            <w:vAlign w:val="center"/>
          </w:tcPr>
          <w:p w:rsidR="00F16535" w:rsidRPr="00293C5F" w:rsidRDefault="00F16535" w:rsidP="006E4829">
            <w:pPr>
              <w:widowControl/>
              <w:snapToGrid w:val="0"/>
              <w:jc w:val="center"/>
              <w:rPr>
                <w:rFonts w:ascii="標楷體" w:eastAsia="標楷體" w:hAnsi="標楷體"/>
              </w:rPr>
            </w:pPr>
            <w:r w:rsidRPr="00293C5F">
              <w:rPr>
                <w:rFonts w:ascii="標楷體" w:eastAsia="標楷體" w:hAnsi="標楷體"/>
              </w:rPr>
              <w:t>□</w:t>
            </w:r>
          </w:p>
        </w:tc>
      </w:tr>
    </w:tbl>
    <w:p w:rsidR="006E4829" w:rsidRDefault="006E4829" w:rsidP="00F16535">
      <w:pPr>
        <w:widowControl/>
        <w:jc w:val="center"/>
        <w:rPr>
          <w:rFonts w:eastAsia="標楷體"/>
          <w:b/>
        </w:rPr>
      </w:pPr>
    </w:p>
    <w:p w:rsidR="00F16535" w:rsidRPr="001447D0" w:rsidRDefault="00F16535" w:rsidP="00F16535">
      <w:pPr>
        <w:widowControl/>
        <w:jc w:val="center"/>
        <w:rPr>
          <w:rFonts w:eastAsia="標楷體"/>
          <w:b/>
        </w:rPr>
      </w:pPr>
      <w:r w:rsidRPr="001447D0">
        <w:rPr>
          <w:rFonts w:eastAsia="標楷體"/>
          <w:b/>
        </w:rPr>
        <w:t>【以上為前測部分】</w:t>
      </w:r>
    </w:p>
    <w:p w:rsidR="00F16535" w:rsidRPr="001447D0" w:rsidRDefault="00F16535" w:rsidP="00F16535">
      <w:pPr>
        <w:widowControl/>
        <w:rPr>
          <w:rFonts w:eastAsia="標楷體"/>
        </w:rPr>
      </w:pPr>
    </w:p>
    <w:p w:rsidR="006E4829" w:rsidRDefault="006E4829">
      <w:pPr>
        <w:widowControl/>
        <w:rPr>
          <w:rFonts w:eastAsia="標楷體"/>
          <w:b/>
        </w:rPr>
      </w:pPr>
      <w:r>
        <w:rPr>
          <w:rFonts w:eastAsia="標楷體"/>
          <w:b/>
        </w:rPr>
        <w:br w:type="page"/>
      </w:r>
    </w:p>
    <w:p w:rsidR="00F16535" w:rsidRPr="001447D0" w:rsidRDefault="00F16535" w:rsidP="00F16535">
      <w:pPr>
        <w:widowControl/>
        <w:jc w:val="center"/>
        <w:rPr>
          <w:rFonts w:eastAsia="標楷體"/>
          <w:b/>
        </w:rPr>
      </w:pPr>
      <w:r w:rsidRPr="001447D0">
        <w:rPr>
          <w:rFonts w:eastAsia="標楷體"/>
          <w:b/>
        </w:rPr>
        <w:lastRenderedPageBreak/>
        <w:t>【後</w:t>
      </w:r>
      <w:r w:rsidRPr="001447D0">
        <w:rPr>
          <w:rFonts w:eastAsia="標楷體" w:hint="eastAsia"/>
          <w:b/>
        </w:rPr>
        <w:t>測</w:t>
      </w:r>
      <w:r w:rsidRPr="001447D0">
        <w:rPr>
          <w:rFonts w:eastAsia="標楷體"/>
          <w:b/>
        </w:rPr>
        <w:t>部分】</w:t>
      </w:r>
    </w:p>
    <w:p w:rsidR="00F16535" w:rsidRPr="001447D0" w:rsidRDefault="00F16535" w:rsidP="00F16535">
      <w:pPr>
        <w:widowControl/>
        <w:rPr>
          <w:rFonts w:eastAsia="標楷體"/>
          <w:sz w:val="28"/>
          <w:szCs w:val="28"/>
        </w:rPr>
      </w:pPr>
      <w:r w:rsidRPr="001447D0">
        <w:rPr>
          <w:rFonts w:eastAsia="標楷體"/>
          <w:sz w:val="28"/>
          <w:szCs w:val="28"/>
        </w:rPr>
        <w:t>第三部分：個人專業能力增進</w:t>
      </w:r>
    </w:p>
    <w:p w:rsidR="00F16535" w:rsidRPr="001447D0" w:rsidRDefault="00F16535" w:rsidP="00F16535">
      <w:pPr>
        <w:widowControl/>
        <w:rPr>
          <w:rFonts w:eastAsia="標楷體"/>
        </w:rPr>
      </w:pPr>
      <w:r w:rsidRPr="001447D0">
        <w:rPr>
          <w:rFonts w:eastAsia="標楷體"/>
        </w:rPr>
        <w:tab/>
      </w:r>
      <w:r w:rsidRPr="001447D0">
        <w:rPr>
          <w:rFonts w:eastAsia="標楷體"/>
        </w:rPr>
        <w:t>您在接受本次預防暴力教育訓練課程，對您在預防暴力的知識、態度增進程度為何？請依您的實際狀況，選擇最貼近您的認知。</w:t>
      </w:r>
    </w:p>
    <w:p w:rsidR="00F16535" w:rsidRPr="001447D0" w:rsidRDefault="00F16535" w:rsidP="00F16535">
      <w:pPr>
        <w:widowControl/>
        <w:rPr>
          <w:rFonts w:eastAsia="標楷體"/>
        </w:rPr>
      </w:pP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10"/>
        <w:gridCol w:w="555"/>
        <w:gridCol w:w="555"/>
        <w:gridCol w:w="555"/>
        <w:gridCol w:w="555"/>
        <w:gridCol w:w="555"/>
      </w:tblGrid>
      <w:tr w:rsidR="00F16535" w:rsidRPr="001447D0" w:rsidTr="006E4829">
        <w:trPr>
          <w:trHeight w:val="1386"/>
          <w:jc w:val="center"/>
        </w:trPr>
        <w:tc>
          <w:tcPr>
            <w:tcW w:w="562" w:type="dxa"/>
            <w:shd w:val="clear" w:color="auto" w:fill="auto"/>
            <w:vAlign w:val="center"/>
          </w:tcPr>
          <w:p w:rsidR="00F16535" w:rsidRPr="00293C5F" w:rsidRDefault="00F16535" w:rsidP="00094530">
            <w:pPr>
              <w:widowControl/>
              <w:jc w:val="center"/>
              <w:rPr>
                <w:rFonts w:eastAsia="標楷體"/>
              </w:rPr>
            </w:pPr>
            <w:r w:rsidRPr="00293C5F">
              <w:rPr>
                <w:rFonts w:eastAsia="標楷體"/>
              </w:rPr>
              <w:t>題號</w:t>
            </w:r>
          </w:p>
        </w:tc>
        <w:tc>
          <w:tcPr>
            <w:tcW w:w="5110" w:type="dxa"/>
            <w:shd w:val="clear" w:color="auto" w:fill="auto"/>
            <w:vAlign w:val="center"/>
          </w:tcPr>
          <w:p w:rsidR="00F16535" w:rsidRPr="00293C5F" w:rsidRDefault="00F16535" w:rsidP="00094530">
            <w:pPr>
              <w:widowControl/>
              <w:jc w:val="center"/>
              <w:rPr>
                <w:rFonts w:eastAsia="標楷體"/>
              </w:rPr>
            </w:pPr>
            <w:r w:rsidRPr="00293C5F">
              <w:rPr>
                <w:rFonts w:eastAsia="標楷體"/>
              </w:rPr>
              <w:t>項目</w:t>
            </w:r>
          </w:p>
        </w:tc>
        <w:tc>
          <w:tcPr>
            <w:tcW w:w="555" w:type="dxa"/>
            <w:shd w:val="clear" w:color="auto" w:fill="auto"/>
            <w:vAlign w:val="center"/>
          </w:tcPr>
          <w:p w:rsidR="00F16535" w:rsidRPr="00293C5F" w:rsidRDefault="00F16535" w:rsidP="00094530">
            <w:pPr>
              <w:widowControl/>
              <w:jc w:val="center"/>
              <w:rPr>
                <w:rFonts w:eastAsia="標楷體"/>
                <w:sz w:val="20"/>
                <w:szCs w:val="20"/>
              </w:rPr>
            </w:pPr>
            <w:r w:rsidRPr="00293C5F">
              <w:rPr>
                <w:rFonts w:eastAsia="標楷體"/>
                <w:sz w:val="20"/>
                <w:szCs w:val="20"/>
              </w:rPr>
              <w:t>非常的同意</w:t>
            </w:r>
          </w:p>
        </w:tc>
        <w:tc>
          <w:tcPr>
            <w:tcW w:w="555" w:type="dxa"/>
            <w:shd w:val="clear" w:color="auto" w:fill="auto"/>
            <w:vAlign w:val="center"/>
          </w:tcPr>
          <w:p w:rsidR="00F16535" w:rsidRPr="00293C5F" w:rsidRDefault="00F16535" w:rsidP="00094530">
            <w:pPr>
              <w:widowControl/>
              <w:jc w:val="center"/>
              <w:rPr>
                <w:rFonts w:eastAsia="標楷體"/>
                <w:sz w:val="20"/>
                <w:szCs w:val="20"/>
              </w:rPr>
            </w:pPr>
            <w:r w:rsidRPr="00293C5F">
              <w:rPr>
                <w:rFonts w:eastAsia="標楷體"/>
                <w:sz w:val="20"/>
                <w:szCs w:val="20"/>
              </w:rPr>
              <w:t>同意</w:t>
            </w:r>
          </w:p>
        </w:tc>
        <w:tc>
          <w:tcPr>
            <w:tcW w:w="555" w:type="dxa"/>
            <w:shd w:val="clear" w:color="auto" w:fill="auto"/>
            <w:vAlign w:val="center"/>
          </w:tcPr>
          <w:p w:rsidR="00F16535" w:rsidRPr="00293C5F" w:rsidRDefault="00F16535" w:rsidP="00094530">
            <w:pPr>
              <w:widowControl/>
              <w:jc w:val="center"/>
              <w:rPr>
                <w:rFonts w:eastAsia="標楷體"/>
                <w:sz w:val="20"/>
                <w:szCs w:val="20"/>
              </w:rPr>
            </w:pPr>
            <w:r w:rsidRPr="00293C5F">
              <w:rPr>
                <w:rFonts w:eastAsia="標楷體"/>
                <w:sz w:val="20"/>
                <w:szCs w:val="20"/>
              </w:rPr>
              <w:t>沒意見</w:t>
            </w:r>
          </w:p>
        </w:tc>
        <w:tc>
          <w:tcPr>
            <w:tcW w:w="555" w:type="dxa"/>
            <w:shd w:val="clear" w:color="auto" w:fill="auto"/>
            <w:vAlign w:val="center"/>
          </w:tcPr>
          <w:p w:rsidR="00F16535" w:rsidRPr="00293C5F" w:rsidRDefault="00F16535" w:rsidP="00094530">
            <w:pPr>
              <w:widowControl/>
              <w:jc w:val="center"/>
              <w:rPr>
                <w:rFonts w:eastAsia="標楷體"/>
                <w:sz w:val="20"/>
                <w:szCs w:val="20"/>
              </w:rPr>
            </w:pPr>
            <w:r w:rsidRPr="00293C5F">
              <w:rPr>
                <w:rFonts w:eastAsia="標楷體"/>
                <w:sz w:val="20"/>
                <w:szCs w:val="20"/>
              </w:rPr>
              <w:t>不同意</w:t>
            </w:r>
          </w:p>
        </w:tc>
        <w:tc>
          <w:tcPr>
            <w:tcW w:w="555" w:type="dxa"/>
            <w:shd w:val="clear" w:color="auto" w:fill="auto"/>
            <w:vAlign w:val="center"/>
          </w:tcPr>
          <w:p w:rsidR="00F16535" w:rsidRPr="00293C5F" w:rsidRDefault="00F16535" w:rsidP="00094530">
            <w:pPr>
              <w:widowControl/>
              <w:jc w:val="center"/>
              <w:rPr>
                <w:rFonts w:eastAsia="標楷體"/>
                <w:sz w:val="20"/>
                <w:szCs w:val="20"/>
              </w:rPr>
            </w:pPr>
            <w:r w:rsidRPr="00293C5F">
              <w:rPr>
                <w:rFonts w:eastAsia="標楷體"/>
                <w:sz w:val="20"/>
                <w:szCs w:val="20"/>
              </w:rPr>
              <w:t>非常不同意</w:t>
            </w:r>
          </w:p>
        </w:tc>
      </w:tr>
      <w:tr w:rsidR="00F16535" w:rsidRPr="001447D0" w:rsidTr="006E4829">
        <w:trPr>
          <w:trHeight w:val="419"/>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1</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課程有助於我對暴力危害之辨識</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0"/>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2</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課程有助於我對暴力危害之風險評估</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6"/>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3</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課程有助於我避免或遠離暴力危害事件</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23"/>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4</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課程有助於我了解暴力危害事件發生時支援管道之尋求</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5</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課程有助於我對暴力危害事件的事務處理與執行能力</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6</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實施暴力危害辨識及風險評估後，可以營造更好工作環境的意識</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7</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實施暴力危害辨識及風險評估後，會讓教職員工與學生擁有更安全與健康的工作環境</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8</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實施暴力危害辨識及風險評估後，可以使教職員工與學生擁有更好的工作品質，使教職員工與學生權益受到更好的保護與尊重</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9</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實施暴力危害辨識及風險評估後，有助於提升校內安全衛生之管理績效</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r w:rsidR="00F16535" w:rsidRPr="001447D0" w:rsidTr="006E4829">
        <w:trPr>
          <w:trHeight w:val="415"/>
          <w:jc w:val="center"/>
        </w:trPr>
        <w:tc>
          <w:tcPr>
            <w:tcW w:w="562" w:type="dxa"/>
            <w:shd w:val="clear" w:color="auto" w:fill="auto"/>
            <w:vAlign w:val="center"/>
          </w:tcPr>
          <w:p w:rsidR="00F16535" w:rsidRPr="00293C5F" w:rsidRDefault="00F16535" w:rsidP="00094530">
            <w:pPr>
              <w:widowControl/>
              <w:rPr>
                <w:rFonts w:eastAsia="標楷體"/>
              </w:rPr>
            </w:pPr>
            <w:r w:rsidRPr="00293C5F">
              <w:rPr>
                <w:rFonts w:eastAsia="標楷體"/>
              </w:rPr>
              <w:t>10</w:t>
            </w:r>
          </w:p>
        </w:tc>
        <w:tc>
          <w:tcPr>
            <w:tcW w:w="5110" w:type="dxa"/>
            <w:shd w:val="clear" w:color="auto" w:fill="auto"/>
            <w:vAlign w:val="center"/>
          </w:tcPr>
          <w:p w:rsidR="00F16535" w:rsidRPr="00293C5F" w:rsidRDefault="00F16535" w:rsidP="00094530">
            <w:pPr>
              <w:widowControl/>
              <w:rPr>
                <w:rFonts w:eastAsia="標楷體"/>
                <w:sz w:val="20"/>
                <w:szCs w:val="20"/>
              </w:rPr>
            </w:pPr>
            <w:r w:rsidRPr="00293C5F">
              <w:rPr>
                <w:rFonts w:eastAsia="標楷體"/>
                <w:sz w:val="20"/>
                <w:szCs w:val="20"/>
              </w:rPr>
              <w:t>未來我會將這些課程訓練成果，運用在工作上</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c>
          <w:tcPr>
            <w:tcW w:w="555" w:type="dxa"/>
            <w:shd w:val="clear" w:color="auto" w:fill="auto"/>
            <w:vAlign w:val="center"/>
          </w:tcPr>
          <w:p w:rsidR="00F16535" w:rsidRPr="00293C5F" w:rsidRDefault="00F16535" w:rsidP="00094530">
            <w:pPr>
              <w:widowControl/>
              <w:rPr>
                <w:rFonts w:ascii="標楷體" w:eastAsia="標楷體" w:hAnsi="標楷體"/>
              </w:rPr>
            </w:pPr>
            <w:r w:rsidRPr="00293C5F">
              <w:rPr>
                <w:rFonts w:ascii="標楷體" w:eastAsia="標楷體" w:hAnsi="標楷體"/>
              </w:rPr>
              <w:t>□</w:t>
            </w:r>
          </w:p>
        </w:tc>
      </w:tr>
    </w:tbl>
    <w:p w:rsidR="00F16535" w:rsidRPr="001447D0" w:rsidRDefault="00F16535" w:rsidP="00F16535">
      <w:pPr>
        <w:widowControl/>
        <w:rPr>
          <w:rFonts w:eastAsia="標楷體"/>
        </w:rPr>
      </w:pPr>
    </w:p>
    <w:p w:rsidR="00F16535" w:rsidRDefault="00F16535" w:rsidP="00F16535">
      <w:pPr>
        <w:widowControl/>
        <w:rPr>
          <w:rFonts w:eastAsia="標楷體"/>
        </w:rPr>
      </w:pPr>
    </w:p>
    <w:p w:rsidR="00F16535" w:rsidRDefault="00F16535" w:rsidP="00F16535">
      <w:pPr>
        <w:jc w:val="center"/>
        <w:rPr>
          <w:rFonts w:eastAsia="標楷體"/>
          <w:sz w:val="32"/>
          <w:szCs w:val="32"/>
        </w:rPr>
      </w:pPr>
    </w:p>
    <w:p w:rsidR="00F16535" w:rsidRDefault="00F16535" w:rsidP="00F16535">
      <w:pPr>
        <w:jc w:val="center"/>
        <w:rPr>
          <w:rFonts w:eastAsia="標楷體"/>
          <w:sz w:val="32"/>
          <w:szCs w:val="32"/>
        </w:rPr>
      </w:pPr>
    </w:p>
    <w:p w:rsidR="00F16535" w:rsidRDefault="00F16535" w:rsidP="00F16535">
      <w:pPr>
        <w:jc w:val="center"/>
        <w:rPr>
          <w:rFonts w:eastAsia="標楷體"/>
          <w:sz w:val="32"/>
          <w:szCs w:val="32"/>
        </w:rPr>
      </w:pPr>
    </w:p>
    <w:p w:rsidR="00F16535" w:rsidRDefault="00F16535" w:rsidP="00F16535">
      <w:pPr>
        <w:jc w:val="center"/>
        <w:rPr>
          <w:rFonts w:eastAsia="標楷體"/>
          <w:sz w:val="32"/>
          <w:szCs w:val="32"/>
        </w:rPr>
      </w:pPr>
    </w:p>
    <w:p w:rsidR="006E4829" w:rsidRDefault="006E4829" w:rsidP="00F16535">
      <w:pPr>
        <w:jc w:val="center"/>
        <w:rPr>
          <w:rFonts w:eastAsia="標楷體"/>
          <w:sz w:val="32"/>
          <w:szCs w:val="32"/>
        </w:rPr>
      </w:pPr>
    </w:p>
    <w:p w:rsidR="00F16535" w:rsidRPr="001447D0" w:rsidRDefault="006E4829" w:rsidP="00F16535">
      <w:pPr>
        <w:jc w:val="center"/>
        <w:rPr>
          <w:rFonts w:eastAsia="標楷體"/>
          <w:sz w:val="32"/>
          <w:szCs w:val="32"/>
        </w:rPr>
      </w:pPr>
      <w:r>
        <w:rPr>
          <w:noProof/>
        </w:rPr>
        <w:lastRenderedPageBreak/>
        <mc:AlternateContent>
          <mc:Choice Requires="wps">
            <w:drawing>
              <wp:anchor distT="0" distB="0" distL="114300" distR="114300" simplePos="0" relativeHeight="251663360" behindDoc="0" locked="0" layoutInCell="1" allowOverlap="1" wp14:anchorId="5F0A8916" wp14:editId="3239FC97">
                <wp:simplePos x="0" y="0"/>
                <wp:positionH relativeFrom="column">
                  <wp:posOffset>-190500</wp:posOffset>
                </wp:positionH>
                <wp:positionV relativeFrom="paragraph">
                  <wp:posOffset>-419735</wp:posOffset>
                </wp:positionV>
                <wp:extent cx="1066800" cy="393700"/>
                <wp:effectExtent l="0" t="0" r="19050" b="254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3700"/>
                        </a:xfrm>
                        <a:prstGeom prst="rect">
                          <a:avLst/>
                        </a:prstGeom>
                        <a:solidFill>
                          <a:sysClr val="window" lastClr="FFFFFF"/>
                        </a:solidFill>
                        <a:ln w="25400" cap="flat" cmpd="sng" algn="ctr">
                          <a:solidFill>
                            <a:srgbClr val="F79646"/>
                          </a:solidFill>
                          <a:prstDash val="solid"/>
                        </a:ln>
                        <a:effectLst/>
                      </wps:spPr>
                      <wps:txbx>
                        <w:txbxContent>
                          <w:p w:rsidR="001E6D36" w:rsidRDefault="001E6D36" w:rsidP="006E4829">
                            <w:pPr>
                              <w:jc w:val="center"/>
                            </w:pPr>
                            <w:r>
                              <w:rPr>
                                <w:rFonts w:hint="eastAsia"/>
                              </w:rPr>
                              <w:t>附件</w:t>
                            </w:r>
                            <w:r>
                              <w:rPr>
                                <w:rFonts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0A8916" id="矩形 1" o:spid="_x0000_s1029" style="position:absolute;left:0;text-align:left;margin-left:-15pt;margin-top:-33.05pt;width:84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" fillcolor="window" strokecolor="#f79646" strokeweight="2pt">
                <v:path arrowok="t"/>
                <v:textbox>
                  <w:txbxContent>
                    <w:p w:rsidR="001E6D36" w:rsidRDefault="001E6D36" w:rsidP="006E4829">
                      <w:pPr>
                        <w:jc w:val="center"/>
                      </w:pPr>
                      <w:r>
                        <w:rPr>
                          <w:rFonts w:hint="eastAsia"/>
                        </w:rPr>
                        <w:t>附件</w:t>
                      </w:r>
                      <w:r>
                        <w:rPr>
                          <w:rFonts w:hint="eastAsia"/>
                        </w:rPr>
                        <w:t>4</w:t>
                      </w:r>
                    </w:p>
                  </w:txbxContent>
                </v:textbox>
              </v:rect>
            </w:pict>
          </mc:Fallback>
        </mc:AlternateContent>
      </w:r>
      <w:r w:rsidR="00F16535" w:rsidRPr="001447D0">
        <w:rPr>
          <w:rFonts w:eastAsia="標楷體"/>
          <w:sz w:val="32"/>
          <w:szCs w:val="32"/>
        </w:rPr>
        <w:t>強化工作場所的規劃措施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543"/>
      </w:tblGrid>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加強位置</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加強措施</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通道</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加設密碼鎖、教職員工與學生證、訪客登記等措施，可避免未獲授權之人士擅自進出工作地點。</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高風險位置</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安裝安全設備，如警鈴系統、緊急按鈕、</w:t>
            </w:r>
            <w:r w:rsidRPr="00293C5F">
              <w:rPr>
                <w:rFonts w:eastAsia="標楷體"/>
              </w:rPr>
              <w:t>24</w:t>
            </w:r>
            <w:r w:rsidRPr="00293C5F">
              <w:rPr>
                <w:rFonts w:eastAsia="標楷體"/>
              </w:rPr>
              <w:t>小時閉路監視器或無線電話通訊等裝置，務必定期維護。</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應設置安全區域或緊急疏散程序</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確保工作空間內有兩個出口</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請將沒有使用的門鎖住，防止加害人進入及藏匿</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減少工作空間內出現可以作為武器的尖銳物品，如花瓶、菸灰缸等。</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保全人員定時巡邏或安裝透明玻璃鏡，加強工作場所之監視。</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工作場所</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工作場所內所有損壞物品，如燒壞的燈具及破窗，應及時修理。</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服務櫃台</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有金錢業務交易之服務櫃台裝設防彈或防碎玻璃。</w:t>
            </w:r>
          </w:p>
        </w:tc>
      </w:tr>
      <w:tr w:rsidR="00F16535" w:rsidRPr="001447D0" w:rsidTr="00094530">
        <w:tc>
          <w:tcPr>
            <w:tcW w:w="2787" w:type="dxa"/>
            <w:shd w:val="clear" w:color="auto" w:fill="auto"/>
          </w:tcPr>
          <w:p w:rsidR="00F16535" w:rsidRPr="00293C5F" w:rsidRDefault="00F16535" w:rsidP="00094530">
            <w:pPr>
              <w:spacing w:line="276" w:lineRule="auto"/>
              <w:rPr>
                <w:rFonts w:eastAsia="標楷體"/>
              </w:rPr>
            </w:pPr>
            <w:r w:rsidRPr="00293C5F">
              <w:rPr>
                <w:rFonts w:eastAsia="標楷體"/>
              </w:rPr>
              <w:t>室內、室外及停車場</w:t>
            </w:r>
          </w:p>
        </w:tc>
        <w:tc>
          <w:tcPr>
            <w:tcW w:w="5543" w:type="dxa"/>
            <w:shd w:val="clear" w:color="auto" w:fill="auto"/>
          </w:tcPr>
          <w:p w:rsidR="00F16535" w:rsidRPr="00293C5F" w:rsidRDefault="00F16535" w:rsidP="00094530">
            <w:pPr>
              <w:spacing w:line="276" w:lineRule="auto"/>
              <w:rPr>
                <w:rFonts w:eastAsia="標楷體"/>
              </w:rPr>
            </w:pPr>
            <w:r w:rsidRPr="00293C5F">
              <w:rPr>
                <w:rFonts w:eastAsia="標楷體"/>
              </w:rPr>
              <w:t>安裝明亮的照明設備</w:t>
            </w:r>
          </w:p>
        </w:tc>
      </w:tr>
    </w:tbl>
    <w:p w:rsidR="00F16535" w:rsidRPr="001447D0" w:rsidRDefault="00F16535" w:rsidP="00F16535">
      <w:pPr>
        <w:rPr>
          <w:rFonts w:eastAsia="標楷體"/>
        </w:rPr>
      </w:pPr>
    </w:p>
    <w:p w:rsidR="00F16535" w:rsidRDefault="00F16535" w:rsidP="00F16535">
      <w:pPr>
        <w:widowControl/>
      </w:pPr>
      <w:r>
        <w:br w:type="page"/>
      </w:r>
    </w:p>
    <w:p w:rsidR="00F16535" w:rsidRDefault="006E4829" w:rsidP="006E4829">
      <w:pPr>
        <w:widowControl/>
        <w:spacing w:line="360" w:lineRule="auto"/>
        <w:jc w:val="center"/>
        <w:rPr>
          <w:rFonts w:ascii="標楷體" w:eastAsia="標楷體" w:hAnsi="標楷體"/>
          <w:sz w:val="32"/>
          <w:szCs w:val="32"/>
        </w:rPr>
      </w:pPr>
      <w:r>
        <w:rPr>
          <w:noProof/>
        </w:rPr>
        <w:lastRenderedPageBreak/>
        <mc:AlternateContent>
          <mc:Choice Requires="wps">
            <w:drawing>
              <wp:anchor distT="0" distB="0" distL="114300" distR="114300" simplePos="0" relativeHeight="251665408" behindDoc="0" locked="0" layoutInCell="1" allowOverlap="1" wp14:anchorId="78DE2117" wp14:editId="7CA85E52">
                <wp:simplePos x="0" y="0"/>
                <wp:positionH relativeFrom="column">
                  <wp:posOffset>-396240</wp:posOffset>
                </wp:positionH>
                <wp:positionV relativeFrom="paragraph">
                  <wp:posOffset>-522605</wp:posOffset>
                </wp:positionV>
                <wp:extent cx="1066800" cy="393700"/>
                <wp:effectExtent l="0" t="0" r="19050" b="254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93700"/>
                        </a:xfrm>
                        <a:prstGeom prst="rect">
                          <a:avLst/>
                        </a:prstGeom>
                        <a:solidFill>
                          <a:sysClr val="window" lastClr="FFFFFF"/>
                        </a:solidFill>
                        <a:ln w="25400" cap="flat" cmpd="sng" algn="ctr">
                          <a:solidFill>
                            <a:srgbClr val="F79646"/>
                          </a:solidFill>
                          <a:prstDash val="solid"/>
                        </a:ln>
                        <a:effectLst/>
                      </wps:spPr>
                      <wps:txbx>
                        <w:txbxContent>
                          <w:p w:rsidR="001E6D36" w:rsidRDefault="001E6D36" w:rsidP="006E4829">
                            <w:pPr>
                              <w:jc w:val="center"/>
                            </w:pPr>
                            <w:r>
                              <w:rPr>
                                <w:rFonts w:hint="eastAsia"/>
                              </w:rPr>
                              <w:t>附件</w:t>
                            </w:r>
                            <w:r>
                              <w:rPr>
                                <w:rFonts w:hint="eastAsi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DE2117" id="矩形 2" o:spid="_x0000_s1030" style="position:absolute;left:0;text-align:left;margin-left:-31.2pt;margin-top:-41.15pt;width:84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" fillcolor="window" strokecolor="#f79646" strokeweight="2pt">
                <v:path arrowok="t"/>
                <v:textbox>
                  <w:txbxContent>
                    <w:p w:rsidR="001E6D36" w:rsidRDefault="001E6D36" w:rsidP="006E4829">
                      <w:pPr>
                        <w:jc w:val="center"/>
                      </w:pPr>
                      <w:r>
                        <w:rPr>
                          <w:rFonts w:hint="eastAsia"/>
                        </w:rPr>
                        <w:t>附件</w:t>
                      </w:r>
                      <w:r>
                        <w:rPr>
                          <w:rFonts w:hint="eastAsia"/>
                        </w:rPr>
                        <w:t>5</w:t>
                      </w:r>
                    </w:p>
                  </w:txbxContent>
                </v:textbox>
              </v:rect>
            </w:pict>
          </mc:Fallback>
        </mc:AlternateContent>
      </w:r>
      <w:r>
        <w:rPr>
          <w:rFonts w:ascii="標楷體" w:eastAsia="標楷體" w:hAnsi="標楷體" w:hint="eastAsia"/>
          <w:sz w:val="32"/>
          <w:szCs w:val="32"/>
        </w:rPr>
        <w:t>遭遇</w:t>
      </w:r>
      <w:r w:rsidR="00F16535" w:rsidRPr="00293C5F">
        <w:rPr>
          <w:rFonts w:ascii="標楷體" w:eastAsia="標楷體" w:hAnsi="標楷體"/>
          <w:sz w:val="32"/>
          <w:szCs w:val="32"/>
        </w:rPr>
        <w:t>職場暴力事件通報/申訴單</w:t>
      </w:r>
    </w:p>
    <w:tbl>
      <w:tblPr>
        <w:tblStyle w:val="a9"/>
        <w:tblW w:w="0" w:type="auto"/>
        <w:tblLook w:val="04A0" w:firstRow="1" w:lastRow="0" w:firstColumn="1" w:lastColumn="0" w:noHBand="0" w:noVBand="1"/>
      </w:tblPr>
      <w:tblGrid>
        <w:gridCol w:w="9060"/>
      </w:tblGrid>
      <w:tr w:rsidR="006E4829" w:rsidTr="006E4829">
        <w:trPr>
          <w:trHeight w:val="12743"/>
        </w:trPr>
        <w:tc>
          <w:tcPr>
            <w:tcW w:w="9060" w:type="dxa"/>
          </w:tcPr>
          <w:p w:rsidR="006E4829" w:rsidRPr="006E4829" w:rsidRDefault="006E4829" w:rsidP="006E4829">
            <w:pPr>
              <w:widowControl/>
              <w:spacing w:line="276" w:lineRule="auto"/>
              <w:jc w:val="center"/>
              <w:rPr>
                <w:rFonts w:ascii="標楷體" w:eastAsia="標楷體" w:hAnsi="標楷體"/>
              </w:rPr>
            </w:pPr>
            <w:r w:rsidRPr="006E4829">
              <w:rPr>
                <w:rFonts w:ascii="標楷體" w:eastAsia="標楷體" w:hAnsi="標楷體"/>
                <w:sz w:val="32"/>
                <w:szCs w:val="32"/>
              </w:rPr>
              <w:t>職場暴力事件通報/申訴單</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發生日期：______________________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發生時間：______________________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具體位置：______________________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目擊者：______________________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受害者：______________________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暴力指向：□教職員工與學生  □</w:t>
            </w:r>
            <w:r w:rsidRPr="00293C5F">
              <w:rPr>
                <w:rFonts w:ascii="標楷體" w:eastAsia="標楷體" w:hAnsi="標楷體" w:hint="eastAsia"/>
              </w:rPr>
              <w:t>校外人員</w:t>
            </w:r>
            <w:r w:rsidRPr="00293C5F">
              <w:rPr>
                <w:rFonts w:ascii="標楷體" w:eastAsia="標楷體" w:hAnsi="標楷體"/>
              </w:rPr>
              <w:t xml:space="preserve">  □其他_______________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加害者性別：□男   □女</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加害者姓名或特徵：____________________________________________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所屬</w:t>
            </w:r>
            <w:r w:rsidRPr="00293C5F">
              <w:rPr>
                <w:rFonts w:ascii="標楷體" w:eastAsia="標楷體" w:hAnsi="標楷體" w:hint="eastAsia"/>
              </w:rPr>
              <w:t>單位</w:t>
            </w:r>
            <w:r w:rsidRPr="00293C5F">
              <w:rPr>
                <w:rFonts w:ascii="標楷體" w:eastAsia="標楷體" w:hAnsi="標楷體"/>
              </w:rPr>
              <w:t>：________________________________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雙方關係：____________________________________________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暴力類型：</w:t>
            </w:r>
          </w:p>
          <w:p w:rsidR="006E4829" w:rsidRPr="00293C5F" w:rsidRDefault="006E4829" w:rsidP="006E4829">
            <w:pPr>
              <w:ind w:firstLineChars="200" w:firstLine="480"/>
              <w:rPr>
                <w:rFonts w:ascii="標楷體" w:eastAsia="標楷體" w:hAnsi="標楷體"/>
              </w:rPr>
            </w:pPr>
            <w:r w:rsidRPr="00293C5F">
              <w:rPr>
                <w:rFonts w:ascii="標楷體" w:eastAsia="標楷體" w:hAnsi="標楷體"/>
              </w:rPr>
              <w:t>□肢體暴力(如：毆打、抓傷、拳打、腳踢等)。</w:t>
            </w:r>
          </w:p>
          <w:p w:rsidR="006E4829" w:rsidRPr="00293C5F" w:rsidRDefault="006E4829" w:rsidP="006E4829">
            <w:pPr>
              <w:ind w:firstLineChars="200" w:firstLine="480"/>
              <w:rPr>
                <w:rFonts w:ascii="標楷體" w:eastAsia="標楷體" w:hAnsi="標楷體"/>
              </w:rPr>
            </w:pPr>
            <w:r w:rsidRPr="00293C5F">
              <w:rPr>
                <w:rFonts w:ascii="標楷體" w:eastAsia="標楷體" w:hAnsi="標楷體"/>
              </w:rPr>
              <w:t>□心理暴力(如：威脅、欺凌、騷擾、辱罵等)。</w:t>
            </w:r>
          </w:p>
          <w:p w:rsidR="006E4829" w:rsidRPr="00293C5F" w:rsidRDefault="006E4829" w:rsidP="006E4829">
            <w:pPr>
              <w:ind w:firstLineChars="200" w:firstLine="480"/>
              <w:rPr>
                <w:rFonts w:ascii="標楷體" w:eastAsia="標楷體" w:hAnsi="標楷體"/>
              </w:rPr>
            </w:pPr>
            <w:r w:rsidRPr="00293C5F">
              <w:rPr>
                <w:rFonts w:ascii="標楷體" w:eastAsia="標楷體" w:hAnsi="標楷體"/>
              </w:rPr>
              <w:t>□語言暴力(如：霸凌、恐嚇、干擾、歧視等)。</w:t>
            </w:r>
          </w:p>
          <w:p w:rsidR="006E4829" w:rsidRDefault="006E4829" w:rsidP="006E4829">
            <w:pPr>
              <w:widowControl/>
              <w:spacing w:line="276" w:lineRule="auto"/>
              <w:ind w:firstLineChars="200" w:firstLine="480"/>
              <w:rPr>
                <w:rFonts w:ascii="標楷體" w:eastAsia="標楷體" w:hAnsi="標楷體"/>
              </w:rPr>
            </w:pPr>
            <w:r w:rsidRPr="00293C5F">
              <w:rPr>
                <w:rFonts w:ascii="標楷體" w:eastAsia="標楷體" w:hAnsi="標楷體"/>
              </w:rPr>
              <w:t>□性騷擾(如：不當的性暗示與行為等)。</w:t>
            </w:r>
          </w:p>
          <w:p w:rsidR="006E4829" w:rsidRPr="00293C5F" w:rsidRDefault="006E4829" w:rsidP="006E4829">
            <w:pPr>
              <w:widowControl/>
              <w:spacing w:line="276" w:lineRule="auto"/>
              <w:ind w:firstLineChars="200" w:firstLine="480"/>
              <w:rPr>
                <w:rFonts w:ascii="標楷體" w:eastAsia="標楷體" w:hAnsi="標楷體"/>
              </w:rPr>
            </w:pPr>
            <w:r w:rsidRPr="00293C5F">
              <w:rPr>
                <w:rFonts w:ascii="標楷體" w:eastAsia="標楷體" w:hAnsi="標楷體"/>
              </w:rPr>
              <w:t>□其他______________________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發生原因：____________________________________________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詳細說明：______________________________________________________</w:t>
            </w:r>
          </w:p>
          <w:p w:rsidR="006E4829" w:rsidRPr="00293C5F" w:rsidRDefault="006E4829" w:rsidP="006E4829">
            <w:pPr>
              <w:pStyle w:val="a3"/>
              <w:widowControl/>
              <w:spacing w:line="276" w:lineRule="auto"/>
              <w:ind w:leftChars="0" w:left="360"/>
              <w:rPr>
                <w:rFonts w:ascii="標楷體" w:eastAsia="標楷體" w:hAnsi="標楷體"/>
              </w:rPr>
            </w:pPr>
            <w:r w:rsidRPr="00293C5F">
              <w:rPr>
                <w:rFonts w:ascii="標楷體" w:eastAsia="標楷體" w:hAnsi="標楷體"/>
              </w:rPr>
              <w:t>________________________________________________________________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造成傷害：□有   □無</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受傷人員：□無   □施暴者   □受害者   □其他__________________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事件處理：□警察部門   □保安人員   □醫療人員   □自行協調</w:t>
            </w:r>
          </w:p>
          <w:p w:rsidR="006E4829" w:rsidRPr="00293C5F" w:rsidRDefault="006E4829" w:rsidP="006E4829">
            <w:pPr>
              <w:pStyle w:val="a3"/>
              <w:widowControl/>
              <w:spacing w:line="276" w:lineRule="auto"/>
              <w:ind w:leftChars="0" w:left="360"/>
              <w:rPr>
                <w:rFonts w:ascii="標楷體" w:eastAsia="標楷體" w:hAnsi="標楷體"/>
              </w:rPr>
            </w:pPr>
            <w:r w:rsidRPr="00293C5F">
              <w:rPr>
                <w:rFonts w:ascii="標楷體" w:eastAsia="標楷體" w:hAnsi="標楷體"/>
              </w:rPr>
              <w:t>□其他____________________________________________</w:t>
            </w:r>
          </w:p>
          <w:p w:rsidR="006E4829" w:rsidRPr="00293C5F" w:rsidRDefault="006E4829" w:rsidP="006E4829">
            <w:pPr>
              <w:pStyle w:val="a3"/>
              <w:widowControl/>
              <w:numPr>
                <w:ilvl w:val="0"/>
                <w:numId w:val="6"/>
              </w:numPr>
              <w:spacing w:line="276" w:lineRule="auto"/>
              <w:ind w:leftChars="0"/>
              <w:rPr>
                <w:rFonts w:ascii="標楷體" w:eastAsia="標楷體" w:hAnsi="標楷體"/>
              </w:rPr>
            </w:pPr>
            <w:r w:rsidRPr="00293C5F">
              <w:rPr>
                <w:rFonts w:ascii="標楷體" w:eastAsia="標楷體" w:hAnsi="標楷體"/>
              </w:rPr>
              <w:t>施暴者處置：□無  □自行離開  □警方逮捕  □其他_______________</w:t>
            </w:r>
          </w:p>
          <w:p w:rsidR="006E4829" w:rsidRPr="00293C5F" w:rsidRDefault="006E4829" w:rsidP="006E4829">
            <w:pPr>
              <w:widowControl/>
              <w:spacing w:line="276" w:lineRule="auto"/>
              <w:rPr>
                <w:rFonts w:ascii="標楷體" w:eastAsia="標楷體" w:hAnsi="標楷體"/>
              </w:rPr>
            </w:pPr>
          </w:p>
          <w:p w:rsidR="006E4829" w:rsidRPr="00293C5F" w:rsidRDefault="006E4829" w:rsidP="006E4829">
            <w:pPr>
              <w:widowControl/>
              <w:spacing w:line="276" w:lineRule="auto"/>
              <w:rPr>
                <w:rFonts w:ascii="標楷體" w:eastAsia="標楷體" w:hAnsi="標楷體"/>
              </w:rPr>
            </w:pPr>
            <w:r w:rsidRPr="00293C5F">
              <w:rPr>
                <w:rFonts w:ascii="標楷體" w:eastAsia="標楷體" w:hAnsi="標楷體"/>
              </w:rPr>
              <w:t>報告人：</w:t>
            </w:r>
            <w:r>
              <w:rPr>
                <w:rFonts w:ascii="標楷體" w:eastAsia="標楷體" w:hAnsi="標楷體"/>
              </w:rPr>
              <w:t xml:space="preserve">_______________________   </w:t>
            </w:r>
            <w:r w:rsidRPr="00293C5F">
              <w:rPr>
                <w:rFonts w:ascii="標楷體" w:eastAsia="標楷體" w:hAnsi="標楷體"/>
              </w:rPr>
              <w:t>報告日期：______________________</w:t>
            </w:r>
          </w:p>
          <w:p w:rsidR="006E4829" w:rsidRPr="00293C5F" w:rsidRDefault="006E4829" w:rsidP="006E4829">
            <w:pPr>
              <w:widowControl/>
              <w:spacing w:line="276" w:lineRule="auto"/>
              <w:rPr>
                <w:rFonts w:ascii="標楷體" w:eastAsia="標楷體" w:hAnsi="標楷體"/>
              </w:rPr>
            </w:pPr>
          </w:p>
          <w:p w:rsidR="006E4829" w:rsidRPr="00293C5F" w:rsidRDefault="006E4829" w:rsidP="006E4829">
            <w:pPr>
              <w:widowControl/>
              <w:spacing w:line="276" w:lineRule="auto"/>
              <w:ind w:leftChars="1700" w:left="4080"/>
              <w:rPr>
                <w:rFonts w:ascii="標楷體" w:eastAsia="標楷體" w:hAnsi="標楷體"/>
              </w:rPr>
            </w:pPr>
            <w:r w:rsidRPr="00293C5F">
              <w:rPr>
                <w:rFonts w:ascii="標楷體" w:eastAsia="標楷體" w:hAnsi="標楷體"/>
              </w:rPr>
              <w:t>調查人員：______________________</w:t>
            </w:r>
          </w:p>
          <w:p w:rsidR="006E4829" w:rsidRDefault="006E4829" w:rsidP="006E4829">
            <w:pPr>
              <w:ind w:leftChars="1700" w:left="4080"/>
              <w:rPr>
                <w:rFonts w:ascii="標楷體" w:eastAsia="標楷體" w:hAnsi="標楷體"/>
              </w:rPr>
            </w:pPr>
            <w:r w:rsidRPr="00293C5F">
              <w:rPr>
                <w:rFonts w:ascii="標楷體" w:eastAsia="標楷體" w:hAnsi="標楷體"/>
              </w:rPr>
              <w:t>審核日期：______________________</w:t>
            </w:r>
          </w:p>
          <w:p w:rsidR="006E4829" w:rsidRPr="006E4829" w:rsidRDefault="006E4829" w:rsidP="006E4829">
            <w:pPr>
              <w:rPr>
                <w:rFonts w:ascii="標楷體" w:eastAsia="標楷體" w:hAnsi="標楷體"/>
              </w:rPr>
            </w:pPr>
          </w:p>
        </w:tc>
      </w:tr>
    </w:tbl>
    <w:p w:rsidR="006E4829" w:rsidRPr="006E4829" w:rsidRDefault="006E4829" w:rsidP="006E4829">
      <w:pPr>
        <w:widowControl/>
        <w:rPr>
          <w:rFonts w:ascii="標楷體" w:eastAsia="標楷體" w:hAnsi="標楷體"/>
          <w:sz w:val="32"/>
          <w:szCs w:val="32"/>
        </w:rPr>
      </w:pPr>
      <w:r w:rsidRPr="001447D0">
        <w:rPr>
          <w:rFonts w:ascii="標楷體" w:eastAsia="標楷體" w:hAnsi="標楷體"/>
        </w:rPr>
        <w:t>表單設計應包含事件發生地點、日期、時間、事件發生之行為、受害者詳細狀況、加害嫌疑人詳細狀況、雙方彼此關係、暴力過程描述、目擊者、結果等。</w:t>
      </w:r>
    </w:p>
    <w:p w:rsidR="00F16535" w:rsidRDefault="006E4829" w:rsidP="00F16535">
      <w:pPr>
        <w:jc w:val="center"/>
        <w:rPr>
          <w:rFonts w:eastAsia="標楷體"/>
          <w:b/>
          <w:sz w:val="28"/>
          <w:szCs w:val="28"/>
        </w:rPr>
      </w:pPr>
      <w:r>
        <w:rPr>
          <w:rFonts w:eastAsia="標楷體"/>
          <w:b/>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margin">
                  <wp:posOffset>-220980</wp:posOffset>
                </wp:positionH>
                <wp:positionV relativeFrom="paragraph">
                  <wp:posOffset>-422910</wp:posOffset>
                </wp:positionV>
                <wp:extent cx="1066800" cy="393700"/>
                <wp:effectExtent l="0" t="0" r="19050" b="254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1E6D36" w:rsidRDefault="001E6D36" w:rsidP="006E4829">
                            <w:pPr>
                              <w:jc w:val="center"/>
                            </w:pPr>
                            <w:r>
                              <w:rPr>
                                <w:rFonts w:hint="eastAsia"/>
                              </w:rPr>
                              <w:t>附件</w:t>
                            </w:r>
                            <w:r>
                              <w:rPr>
                                <w:rFonts w:hint="eastAsia"/>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31" style="position:absolute;left:0;text-align:left;margin-left:-17.4pt;margin-top:-33.3pt;width:84pt;height: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" strokecolor="#f79646" strokeweight="2pt">
                <v:textbox>
                  <w:txbxContent>
                    <w:p w:rsidR="001E6D36" w:rsidRDefault="001E6D36" w:rsidP="006E4829">
                      <w:pPr>
                        <w:jc w:val="center"/>
                      </w:pPr>
                      <w:r>
                        <w:rPr>
                          <w:rFonts w:hint="eastAsia"/>
                        </w:rPr>
                        <w:t>附件</w:t>
                      </w:r>
                      <w:r>
                        <w:rPr>
                          <w:rFonts w:hint="eastAsia"/>
                        </w:rPr>
                        <w:t>6</w:t>
                      </w:r>
                    </w:p>
                  </w:txbxContent>
                </v:textbox>
                <w10:wrap anchorx="margin"/>
              </v:rect>
            </w:pict>
          </mc:Fallback>
        </mc:AlternateContent>
      </w:r>
      <w:r w:rsidR="00F16535" w:rsidRPr="001447D0">
        <w:rPr>
          <w:rFonts w:eastAsia="標楷體"/>
          <w:b/>
          <w:sz w:val="28"/>
          <w:szCs w:val="28"/>
        </w:rPr>
        <w:t>執行職務遭受身體或精神不法侵害處置執行流程</w:t>
      </w:r>
    </w:p>
    <w:p w:rsidR="006E4829" w:rsidRPr="001447D0" w:rsidRDefault="006E4829" w:rsidP="00F16535">
      <w:pPr>
        <w:jc w:val="center"/>
        <w:rPr>
          <w:rFonts w:eastAsia="標楷體"/>
        </w:rPr>
      </w:pPr>
      <w:r w:rsidRPr="00F70174">
        <w:rPr>
          <w:rFonts w:ascii="Times New Roman" w:eastAsia="標楷體" w:hAnsi="Times New Roman"/>
          <w:noProof/>
        </w:rPr>
        <w:drawing>
          <wp:inline distT="0" distB="0" distL="0" distR="0">
            <wp:extent cx="5759450" cy="686328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863282"/>
                    </a:xfrm>
                    <a:prstGeom prst="rect">
                      <a:avLst/>
                    </a:prstGeom>
                    <a:noFill/>
                    <a:ln>
                      <a:noFill/>
                    </a:ln>
                  </pic:spPr>
                </pic:pic>
              </a:graphicData>
            </a:graphic>
          </wp:inline>
        </w:drawing>
      </w:r>
    </w:p>
    <w:p w:rsidR="00F16535" w:rsidRDefault="00F16535" w:rsidP="00F16535">
      <w:pPr>
        <w:rPr>
          <w:rFonts w:eastAsia="標楷體"/>
        </w:rPr>
      </w:pPr>
    </w:p>
    <w:p w:rsidR="006E4829" w:rsidRDefault="006E4829" w:rsidP="00F16535">
      <w:pPr>
        <w:rPr>
          <w:rFonts w:eastAsia="標楷體"/>
        </w:rPr>
      </w:pPr>
    </w:p>
    <w:p w:rsidR="006E4829" w:rsidRDefault="006E4829" w:rsidP="00F16535">
      <w:pPr>
        <w:rPr>
          <w:rFonts w:eastAsia="標楷體"/>
        </w:rPr>
      </w:pPr>
    </w:p>
    <w:p w:rsidR="006E4829" w:rsidRDefault="006E4829" w:rsidP="00F16535">
      <w:pPr>
        <w:rPr>
          <w:rFonts w:eastAsia="標楷體"/>
        </w:rPr>
      </w:pPr>
    </w:p>
    <w:p w:rsidR="006E4829" w:rsidRDefault="006E4829" w:rsidP="00F16535">
      <w:pPr>
        <w:rPr>
          <w:rFonts w:eastAsia="標楷體"/>
        </w:rPr>
      </w:pPr>
    </w:p>
    <w:p w:rsidR="006E4829" w:rsidRDefault="006E4829" w:rsidP="00F16535">
      <w:pPr>
        <w:rPr>
          <w:rFonts w:eastAsia="標楷體"/>
        </w:rPr>
      </w:pPr>
    </w:p>
    <w:p w:rsidR="006E4829" w:rsidRDefault="006E4829" w:rsidP="00F16535">
      <w:pPr>
        <w:rPr>
          <w:rFonts w:eastAsia="標楷體"/>
        </w:rPr>
      </w:pPr>
    </w:p>
    <w:p w:rsidR="006E4829" w:rsidRPr="001447D0" w:rsidRDefault="006E4829" w:rsidP="00F16535">
      <w:pPr>
        <w:rPr>
          <w:rFonts w:eastAsia="標楷體"/>
        </w:rPr>
      </w:pPr>
      <w:r>
        <w:rPr>
          <w:rFonts w:eastAsia="標楷體" w:hint="eastAsia"/>
          <w:noProof/>
        </w:rPr>
        <w:lastRenderedPageBreak/>
        <mc:AlternateContent>
          <mc:Choice Requires="wps">
            <w:drawing>
              <wp:anchor distT="0" distB="0" distL="114300" distR="114300" simplePos="0" relativeHeight="251667456" behindDoc="0" locked="0" layoutInCell="1" allowOverlap="1">
                <wp:simplePos x="0" y="0"/>
                <wp:positionH relativeFrom="column">
                  <wp:posOffset>-238760</wp:posOffset>
                </wp:positionH>
                <wp:positionV relativeFrom="paragraph">
                  <wp:posOffset>-448945</wp:posOffset>
                </wp:positionV>
                <wp:extent cx="1066800" cy="393700"/>
                <wp:effectExtent l="18415" t="13335" r="19685"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1E6D36" w:rsidRDefault="001E6D36" w:rsidP="006E4829">
                            <w:pPr>
                              <w:jc w:val="center"/>
                            </w:pPr>
                            <w:r>
                              <w:rPr>
                                <w:rFonts w:hint="eastAsia"/>
                              </w:rPr>
                              <w:t>附件</w:t>
                            </w:r>
                            <w:r>
                              <w:rPr>
                                <w:rFonts w:hint="eastAsia"/>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32" style="position:absolute;margin-left:-18.8pt;margin-top:-35.35pt;width:84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" strokecolor="#f79646" strokeweight="2pt">
                <v:textbox>
                  <w:txbxContent>
                    <w:p w:rsidR="001E6D36" w:rsidRDefault="001E6D36" w:rsidP="006E4829">
                      <w:pPr>
                        <w:jc w:val="center"/>
                      </w:pPr>
                      <w:r>
                        <w:rPr>
                          <w:rFonts w:hint="eastAsia"/>
                        </w:rPr>
                        <w:t>附件</w:t>
                      </w:r>
                      <w:r>
                        <w:rPr>
                          <w:rFonts w:hint="eastAsia"/>
                        </w:rPr>
                        <w:t>7</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3"/>
        <w:gridCol w:w="4429"/>
      </w:tblGrid>
      <w:tr w:rsidR="00F16535" w:rsidRPr="001447D0" w:rsidTr="00094530">
        <w:trPr>
          <w:trHeight w:val="774"/>
          <w:tblHeader/>
        </w:trPr>
        <w:tc>
          <w:tcPr>
            <w:tcW w:w="8362" w:type="dxa"/>
            <w:gridSpan w:val="2"/>
          </w:tcPr>
          <w:p w:rsidR="00F16535" w:rsidRPr="001447D0" w:rsidRDefault="00F16535" w:rsidP="00094530">
            <w:pPr>
              <w:jc w:val="center"/>
              <w:rPr>
                <w:rFonts w:eastAsia="標楷體"/>
                <w:u w:val="single"/>
              </w:rPr>
            </w:pPr>
            <w:r w:rsidRPr="001447D0">
              <w:rPr>
                <w:rFonts w:eastAsia="標楷體"/>
                <w:b/>
                <w:bCs/>
                <w:sz w:val="28"/>
              </w:rPr>
              <w:t>工作者遭遇職場暴力追蹤調查表</w:t>
            </w:r>
          </w:p>
        </w:tc>
      </w:tr>
      <w:tr w:rsidR="00F16535" w:rsidRPr="001447D0" w:rsidTr="005E6542">
        <w:trPr>
          <w:trHeight w:val="510"/>
          <w:tblHeader/>
        </w:trPr>
        <w:tc>
          <w:tcPr>
            <w:tcW w:w="3933" w:type="dxa"/>
            <w:vAlign w:val="center"/>
          </w:tcPr>
          <w:p w:rsidR="00F16535" w:rsidRPr="001447D0" w:rsidRDefault="00F16535" w:rsidP="005E6542">
            <w:pPr>
              <w:pStyle w:val="Web"/>
              <w:widowControl w:val="0"/>
              <w:spacing w:before="0" w:beforeAutospacing="0" w:after="0" w:afterAutospacing="0"/>
              <w:jc w:val="both"/>
              <w:rPr>
                <w:rFonts w:ascii="Times New Roman" w:eastAsia="標楷體"/>
                <w:noProof/>
              </w:rPr>
            </w:pPr>
            <w:r w:rsidRPr="001447D0">
              <w:rPr>
                <w:rFonts w:ascii="Times New Roman" w:eastAsia="標楷體" w:hint="eastAsia"/>
                <w:kern w:val="2"/>
              </w:rPr>
              <w:t>案件編號：</w:t>
            </w:r>
          </w:p>
        </w:tc>
        <w:tc>
          <w:tcPr>
            <w:tcW w:w="4429" w:type="dxa"/>
            <w:vAlign w:val="center"/>
          </w:tcPr>
          <w:p w:rsidR="00F16535" w:rsidRPr="001447D0" w:rsidRDefault="00F16535" w:rsidP="005E6542">
            <w:pPr>
              <w:jc w:val="both"/>
              <w:rPr>
                <w:rFonts w:ascii="標楷體" w:eastAsia="標楷體"/>
              </w:rPr>
            </w:pPr>
            <w:r w:rsidRPr="001447D0">
              <w:rPr>
                <w:rFonts w:eastAsia="標楷體" w:hint="eastAsia"/>
              </w:rPr>
              <w:t>姓名：</w:t>
            </w:r>
          </w:p>
        </w:tc>
      </w:tr>
      <w:tr w:rsidR="00F16535" w:rsidRPr="001447D0" w:rsidTr="00094530">
        <w:trPr>
          <w:trHeight w:val="11347"/>
        </w:trPr>
        <w:tc>
          <w:tcPr>
            <w:tcW w:w="8362" w:type="dxa"/>
            <w:gridSpan w:val="2"/>
          </w:tcPr>
          <w:p w:rsidR="00F16535" w:rsidRPr="001447D0" w:rsidRDefault="00F16535" w:rsidP="00F16535">
            <w:pPr>
              <w:numPr>
                <w:ilvl w:val="0"/>
                <w:numId w:val="7"/>
              </w:numPr>
              <w:jc w:val="both"/>
              <w:rPr>
                <w:rFonts w:ascii="標楷體" w:eastAsia="標楷體" w:hAnsi="標楷體"/>
              </w:rPr>
            </w:pPr>
            <w:r w:rsidRPr="001447D0">
              <w:rPr>
                <w:rFonts w:ascii="標楷體" w:eastAsia="標楷體" w:hAnsi="標楷體"/>
              </w:rPr>
              <w:t>是否為內部暴力事件：</w:t>
            </w:r>
            <w:r w:rsidRPr="001447D0">
              <w:rPr>
                <w:rFonts w:ascii="標楷體" w:eastAsia="標楷體" w:hAnsi="標楷體"/>
                <w:szCs w:val="20"/>
              </w:rPr>
              <w:t>□是，請指派教職員工與學生代表參與調查。</w:t>
            </w:r>
          </w:p>
          <w:p w:rsidR="00F16535" w:rsidRPr="001447D0" w:rsidRDefault="00F16535" w:rsidP="00094530">
            <w:pPr>
              <w:ind w:left="360"/>
              <w:jc w:val="both"/>
              <w:rPr>
                <w:rFonts w:ascii="標楷體" w:eastAsia="標楷體" w:hAnsi="標楷體"/>
              </w:rPr>
            </w:pPr>
            <w:r w:rsidRPr="001447D0">
              <w:rPr>
                <w:rFonts w:ascii="標楷體" w:eastAsia="標楷體" w:hAnsi="標楷體"/>
                <w:szCs w:val="20"/>
              </w:rPr>
              <w:t xml:space="preserve">                    □否。</w:t>
            </w:r>
          </w:p>
          <w:p w:rsidR="00F16535" w:rsidRPr="001447D0" w:rsidRDefault="00F16535" w:rsidP="00F16535">
            <w:pPr>
              <w:numPr>
                <w:ilvl w:val="0"/>
                <w:numId w:val="7"/>
              </w:numPr>
              <w:jc w:val="both"/>
              <w:rPr>
                <w:rFonts w:eastAsia="標楷體"/>
              </w:rPr>
            </w:pPr>
            <w:r w:rsidRPr="001447D0">
              <w:rPr>
                <w:rFonts w:eastAsia="標楷體"/>
              </w:rPr>
              <w:t>職場暴力處置小組成員：</w:t>
            </w:r>
          </w:p>
          <w:p w:rsidR="00F16535" w:rsidRPr="001447D0" w:rsidRDefault="00F16535" w:rsidP="005E6542">
            <w:pPr>
              <w:numPr>
                <w:ilvl w:val="0"/>
                <w:numId w:val="8"/>
              </w:numPr>
              <w:ind w:left="936" w:hanging="482"/>
              <w:jc w:val="both"/>
              <w:rPr>
                <w:rFonts w:eastAsia="標楷體"/>
              </w:rPr>
            </w:pPr>
            <w:r w:rsidRPr="001447D0">
              <w:rPr>
                <w:rFonts w:eastAsia="標楷體"/>
              </w:rPr>
              <w:t>職業安全衛生管理人員：</w:t>
            </w:r>
            <w:r w:rsidRPr="001447D0">
              <w:rPr>
                <w:rFonts w:eastAsia="標楷體"/>
              </w:rPr>
              <w:t>___________________________</w:t>
            </w:r>
          </w:p>
          <w:p w:rsidR="00F16535" w:rsidRDefault="007B2DD3" w:rsidP="005E6542">
            <w:pPr>
              <w:numPr>
                <w:ilvl w:val="0"/>
                <w:numId w:val="8"/>
              </w:numPr>
              <w:ind w:left="936" w:hanging="482"/>
              <w:jc w:val="both"/>
              <w:rPr>
                <w:rFonts w:eastAsia="標楷體"/>
              </w:rPr>
            </w:pPr>
            <w:r>
              <w:rPr>
                <w:rFonts w:eastAsia="標楷體"/>
              </w:rPr>
              <w:t>人事</w:t>
            </w:r>
            <w:r w:rsidRPr="007B2DD3">
              <w:rPr>
                <w:rFonts w:eastAsia="標楷體" w:hint="eastAsia"/>
                <w:color w:val="FF0000"/>
              </w:rPr>
              <w:t>主</w:t>
            </w:r>
            <w:r w:rsidRPr="007B2DD3">
              <w:rPr>
                <w:rFonts w:eastAsia="標楷體"/>
                <w:color w:val="FF0000"/>
              </w:rPr>
              <w:t>任</w:t>
            </w:r>
            <w:r w:rsidR="00F16535" w:rsidRPr="001447D0">
              <w:rPr>
                <w:rFonts w:eastAsia="標楷體"/>
              </w:rPr>
              <w:t>：</w:t>
            </w:r>
            <w:r w:rsidR="00F16535" w:rsidRPr="001447D0">
              <w:rPr>
                <w:rFonts w:eastAsia="標楷體"/>
              </w:rPr>
              <w:t>___________________________</w:t>
            </w:r>
          </w:p>
          <w:p w:rsidR="007B2DD3" w:rsidRPr="001447D0" w:rsidRDefault="007B2DD3" w:rsidP="005E6542">
            <w:pPr>
              <w:numPr>
                <w:ilvl w:val="0"/>
                <w:numId w:val="8"/>
              </w:numPr>
              <w:ind w:left="936" w:hanging="482"/>
              <w:jc w:val="both"/>
              <w:rPr>
                <w:rFonts w:eastAsia="標楷體"/>
              </w:rPr>
            </w:pPr>
            <w:r w:rsidRPr="007B2DD3">
              <w:rPr>
                <w:rFonts w:eastAsia="標楷體" w:hint="eastAsia"/>
                <w:color w:val="FF0000"/>
              </w:rPr>
              <w:t>學</w:t>
            </w:r>
            <w:r w:rsidRPr="007B2DD3">
              <w:rPr>
                <w:rFonts w:eastAsia="標楷體"/>
                <w:color w:val="FF0000"/>
              </w:rPr>
              <w:t>務主任</w:t>
            </w:r>
            <w:r>
              <w:rPr>
                <w:rFonts w:eastAsia="標楷體"/>
              </w:rPr>
              <w:t>：</w:t>
            </w:r>
            <w:r>
              <w:rPr>
                <w:rFonts w:eastAsia="標楷體" w:hint="eastAsia"/>
              </w:rPr>
              <w:t>___________________________</w:t>
            </w:r>
          </w:p>
          <w:p w:rsidR="00F16535" w:rsidRPr="001447D0" w:rsidRDefault="00F16535" w:rsidP="005E6542">
            <w:pPr>
              <w:numPr>
                <w:ilvl w:val="0"/>
                <w:numId w:val="8"/>
              </w:numPr>
              <w:ind w:left="936" w:hanging="482"/>
              <w:jc w:val="both"/>
              <w:rPr>
                <w:rFonts w:eastAsia="標楷體"/>
              </w:rPr>
            </w:pPr>
            <w:r w:rsidRPr="001447D0">
              <w:rPr>
                <w:rFonts w:eastAsia="標楷體"/>
              </w:rPr>
              <w:t>護理人員：</w:t>
            </w:r>
            <w:r w:rsidRPr="001447D0">
              <w:rPr>
                <w:rFonts w:eastAsia="標楷體"/>
              </w:rPr>
              <w:t>___________________________</w:t>
            </w:r>
          </w:p>
          <w:p w:rsidR="00F16535" w:rsidRPr="001447D0" w:rsidRDefault="00F16535" w:rsidP="005E6542">
            <w:pPr>
              <w:numPr>
                <w:ilvl w:val="0"/>
                <w:numId w:val="8"/>
              </w:numPr>
              <w:ind w:left="936" w:hanging="482"/>
              <w:jc w:val="both"/>
              <w:rPr>
                <w:rFonts w:eastAsia="標楷體"/>
              </w:rPr>
            </w:pPr>
            <w:r w:rsidRPr="001447D0">
              <w:rPr>
                <w:rFonts w:eastAsia="標楷體"/>
              </w:rPr>
              <w:t>臨場服務醫師：</w:t>
            </w:r>
            <w:r w:rsidRPr="001447D0">
              <w:rPr>
                <w:rFonts w:eastAsia="標楷體"/>
              </w:rPr>
              <w:t>_______________________</w:t>
            </w:r>
          </w:p>
          <w:p w:rsidR="00F16535" w:rsidRPr="001447D0" w:rsidRDefault="00F16535" w:rsidP="005E6542">
            <w:pPr>
              <w:numPr>
                <w:ilvl w:val="0"/>
                <w:numId w:val="8"/>
              </w:numPr>
              <w:ind w:left="936" w:hanging="482"/>
              <w:jc w:val="both"/>
              <w:rPr>
                <w:rFonts w:eastAsia="標楷體"/>
              </w:rPr>
            </w:pPr>
            <w:r w:rsidRPr="001447D0">
              <w:rPr>
                <w:rFonts w:eastAsia="標楷體"/>
              </w:rPr>
              <w:t>教職員工</w:t>
            </w:r>
            <w:r w:rsidRPr="007B2DD3">
              <w:rPr>
                <w:rFonts w:eastAsia="標楷體"/>
                <w:dstrike/>
                <w:color w:val="FF0000"/>
              </w:rPr>
              <w:t>與學生代表</w:t>
            </w:r>
            <w:r w:rsidRPr="001447D0">
              <w:rPr>
                <w:rFonts w:eastAsia="標楷體"/>
              </w:rPr>
              <w:t>：</w:t>
            </w:r>
            <w:r w:rsidRPr="001447D0">
              <w:rPr>
                <w:rFonts w:eastAsia="標楷體"/>
              </w:rPr>
              <w:t>___________________________</w:t>
            </w:r>
          </w:p>
          <w:p w:rsidR="00F16535" w:rsidRPr="001447D0" w:rsidRDefault="00F16535" w:rsidP="00F16535">
            <w:pPr>
              <w:numPr>
                <w:ilvl w:val="0"/>
                <w:numId w:val="7"/>
              </w:numPr>
              <w:jc w:val="both"/>
              <w:rPr>
                <w:rFonts w:eastAsia="標楷體"/>
              </w:rPr>
            </w:pPr>
            <w:r w:rsidRPr="001447D0">
              <w:rPr>
                <w:rFonts w:eastAsia="標楷體"/>
              </w:rPr>
              <w:t>本案調查結果說明如下：</w:t>
            </w:r>
          </w:p>
          <w:p w:rsidR="00F16535" w:rsidRPr="001447D0" w:rsidRDefault="00F16535" w:rsidP="005E6542">
            <w:pPr>
              <w:spacing w:line="380" w:lineRule="exact"/>
              <w:jc w:val="both"/>
              <w:rPr>
                <w:rFonts w:eastAsia="標楷體"/>
                <w:u w:val="single"/>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t xml:space="preserve">                                                                          </w:t>
            </w:r>
          </w:p>
          <w:p w:rsidR="005E6542" w:rsidRDefault="00F16535" w:rsidP="005E6542">
            <w:pPr>
              <w:spacing w:line="380" w:lineRule="exact"/>
              <w:jc w:val="both"/>
              <w:rPr>
                <w:rFonts w:eastAsia="標楷體"/>
                <w:u w:val="single"/>
              </w:rPr>
            </w:pPr>
            <w:r w:rsidRPr="001447D0">
              <w:rPr>
                <w:rFonts w:eastAsia="標楷體"/>
                <w:u w:val="single"/>
              </w:rPr>
              <w:t xml:space="preserve">                                                                      </w:t>
            </w:r>
          </w:p>
          <w:p w:rsidR="00F16535" w:rsidRPr="001447D0" w:rsidRDefault="00F16535" w:rsidP="005E6542">
            <w:pPr>
              <w:spacing w:line="380" w:lineRule="exact"/>
              <w:jc w:val="both"/>
              <w:rPr>
                <w:rFonts w:eastAsia="標楷體"/>
              </w:rPr>
            </w:pPr>
            <w:r w:rsidRPr="001447D0">
              <w:rPr>
                <w:rFonts w:eastAsia="標楷體"/>
                <w:u w:val="single"/>
              </w:rPr>
              <w:lastRenderedPageBreak/>
              <w:t xml:space="preserve">   </w:t>
            </w:r>
            <w:r w:rsidR="005E6542">
              <w:rPr>
                <w:rFonts w:eastAsia="標楷體"/>
                <w:u w:val="single"/>
              </w:rPr>
              <w:t xml:space="preserve">                                                                 </w:t>
            </w:r>
            <w:r w:rsidRPr="001447D0">
              <w:rPr>
                <w:rFonts w:eastAsia="標楷體"/>
                <w:u w:val="single"/>
              </w:rPr>
              <w:t xml:space="preserve"> </w:t>
            </w:r>
          </w:p>
          <w:p w:rsidR="00F16535" w:rsidRPr="001447D0" w:rsidRDefault="00F16535" w:rsidP="00094530">
            <w:pPr>
              <w:jc w:val="both"/>
              <w:rPr>
                <w:rFonts w:eastAsia="標楷體"/>
              </w:rPr>
            </w:pPr>
            <w:r w:rsidRPr="001447D0">
              <w:rPr>
                <w:rFonts w:eastAsia="標楷體"/>
              </w:rPr>
              <w:t>一、受害者後續辦理情況：</w:t>
            </w:r>
          </w:p>
          <w:p w:rsidR="00F16535" w:rsidRPr="001447D0" w:rsidRDefault="00F16535" w:rsidP="00F16535">
            <w:pPr>
              <w:numPr>
                <w:ilvl w:val="0"/>
                <w:numId w:val="9"/>
              </w:numPr>
              <w:jc w:val="both"/>
              <w:rPr>
                <w:rFonts w:eastAsia="標楷體"/>
              </w:rPr>
            </w:pPr>
            <w:r w:rsidRPr="001447D0">
              <w:rPr>
                <w:rFonts w:eastAsia="標楷體"/>
              </w:rPr>
              <w:t>人事人員：</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F16535">
            <w:pPr>
              <w:numPr>
                <w:ilvl w:val="0"/>
                <w:numId w:val="9"/>
              </w:numPr>
              <w:jc w:val="both"/>
              <w:rPr>
                <w:rFonts w:eastAsia="標楷體"/>
              </w:rPr>
            </w:pPr>
            <w:r w:rsidRPr="001447D0">
              <w:rPr>
                <w:rFonts w:eastAsia="標楷體"/>
              </w:rPr>
              <w:t>護理人員：</w:t>
            </w:r>
            <w:r w:rsidRPr="001447D0">
              <w:rPr>
                <w:rFonts w:eastAsia="標楷體"/>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F16535">
            <w:pPr>
              <w:numPr>
                <w:ilvl w:val="0"/>
                <w:numId w:val="9"/>
              </w:numPr>
              <w:jc w:val="both"/>
              <w:rPr>
                <w:rFonts w:eastAsia="標楷體"/>
              </w:rPr>
            </w:pPr>
            <w:r w:rsidRPr="001447D0">
              <w:rPr>
                <w:rFonts w:eastAsia="標楷體"/>
              </w:rPr>
              <w:t>臨場服務醫師：</w:t>
            </w:r>
            <w:r w:rsidRPr="001447D0">
              <w:rPr>
                <w:rFonts w:eastAsia="標楷體"/>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ind w:left="360"/>
              <w:jc w:val="both"/>
              <w:rPr>
                <w:rFonts w:eastAsia="標楷體"/>
              </w:rPr>
            </w:pPr>
            <w:r w:rsidRPr="001447D0">
              <w:rPr>
                <w:rFonts w:eastAsia="標楷體"/>
                <w:u w:val="single"/>
              </w:rPr>
              <w:t xml:space="preserve">                                                                </w:t>
            </w:r>
          </w:p>
          <w:p w:rsidR="00F16535" w:rsidRPr="001447D0" w:rsidRDefault="00F16535" w:rsidP="00F16535">
            <w:pPr>
              <w:numPr>
                <w:ilvl w:val="0"/>
                <w:numId w:val="9"/>
              </w:numPr>
              <w:jc w:val="both"/>
              <w:rPr>
                <w:rFonts w:eastAsia="標楷體"/>
              </w:rPr>
            </w:pPr>
            <w:r w:rsidRPr="001447D0">
              <w:rPr>
                <w:rFonts w:eastAsia="標楷體"/>
              </w:rPr>
              <w:t>職業安全衛生管理人員：</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ind w:left="360"/>
              <w:jc w:val="both"/>
              <w:rPr>
                <w:rFonts w:eastAsia="標楷體"/>
                <w:u w:val="single"/>
              </w:rPr>
            </w:pP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rPr>
            </w:pPr>
            <w:r w:rsidRPr="001447D0">
              <w:rPr>
                <w:rFonts w:eastAsia="標楷體"/>
              </w:rPr>
              <w:t>二、雙方協商：</w:t>
            </w:r>
          </w:p>
          <w:p w:rsidR="00F16535" w:rsidRPr="001447D0" w:rsidRDefault="00F16535" w:rsidP="00094530">
            <w:pPr>
              <w:jc w:val="both"/>
              <w:rPr>
                <w:rFonts w:eastAsia="標楷體"/>
              </w:rPr>
            </w:pPr>
            <w:r w:rsidRPr="001447D0">
              <w:rPr>
                <w:rFonts w:eastAsia="標楷體"/>
              </w:rPr>
              <w:t>1.</w:t>
            </w:r>
            <w:r w:rsidRPr="001447D0">
              <w:rPr>
                <w:rFonts w:eastAsia="標楷體"/>
              </w:rPr>
              <w:t>協商日期：</w:t>
            </w:r>
            <w:r w:rsidRPr="001447D0">
              <w:rPr>
                <w:rFonts w:eastAsia="標楷體"/>
              </w:rPr>
              <w:t>________________________</w:t>
            </w:r>
          </w:p>
          <w:p w:rsidR="00F16535" w:rsidRPr="001447D0" w:rsidRDefault="00F16535" w:rsidP="00094530">
            <w:pPr>
              <w:jc w:val="both"/>
              <w:rPr>
                <w:rFonts w:ascii="標楷體" w:eastAsia="標楷體" w:hAnsi="標楷體"/>
                <w:szCs w:val="20"/>
              </w:rPr>
            </w:pPr>
            <w:r w:rsidRPr="001447D0">
              <w:rPr>
                <w:rFonts w:ascii="標楷體" w:eastAsia="標楷體" w:hAnsi="標楷體"/>
              </w:rPr>
              <w:t>2.協商結果是否達成協議：</w:t>
            </w:r>
            <w:r w:rsidRPr="001447D0">
              <w:rPr>
                <w:rFonts w:ascii="標楷體" w:eastAsia="標楷體" w:hAnsi="標楷體"/>
                <w:szCs w:val="20"/>
              </w:rPr>
              <w:t>□是(接第3點)</w:t>
            </w:r>
          </w:p>
          <w:p w:rsidR="00F16535" w:rsidRPr="001447D0" w:rsidRDefault="00F16535" w:rsidP="00094530">
            <w:pPr>
              <w:jc w:val="both"/>
              <w:rPr>
                <w:rFonts w:ascii="標楷體" w:eastAsia="標楷體" w:hAnsi="標楷體"/>
                <w:szCs w:val="20"/>
              </w:rPr>
            </w:pPr>
            <w:r w:rsidRPr="001447D0">
              <w:rPr>
                <w:rFonts w:ascii="標楷體" w:eastAsia="標楷體" w:hAnsi="標楷體"/>
                <w:szCs w:val="20"/>
              </w:rPr>
              <w:t xml:space="preserve">                        □否(接第4點)</w:t>
            </w:r>
          </w:p>
          <w:p w:rsidR="00F16535" w:rsidRPr="001447D0" w:rsidRDefault="00F16535" w:rsidP="00094530">
            <w:pPr>
              <w:spacing w:line="460" w:lineRule="exact"/>
              <w:rPr>
                <w:rFonts w:eastAsia="標楷體"/>
              </w:rPr>
            </w:pPr>
            <w:r w:rsidRPr="001447D0">
              <w:rPr>
                <w:rFonts w:eastAsia="標楷體"/>
              </w:rPr>
              <w:t>3.</w:t>
            </w:r>
            <w:r w:rsidRPr="001447D0">
              <w:rPr>
                <w:rFonts w:eastAsia="標楷體"/>
              </w:rPr>
              <w:t>檢討及改善預防措施</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spacing w:line="460" w:lineRule="exact"/>
              <w:rPr>
                <w:rFonts w:eastAsia="標楷體"/>
              </w:rPr>
            </w:pPr>
            <w:r w:rsidRPr="001447D0">
              <w:rPr>
                <w:rFonts w:eastAsia="標楷體"/>
              </w:rPr>
              <w:t>4.</w:t>
            </w:r>
            <w:r w:rsidRPr="001447D0">
              <w:rPr>
                <w:rFonts w:eastAsia="標楷體"/>
              </w:rPr>
              <w:t>公部門勞檢、警政、法律機關介入處理</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u w:val="single"/>
              </w:rPr>
            </w:pPr>
            <w:r w:rsidRPr="001447D0">
              <w:rPr>
                <w:rFonts w:eastAsia="標楷體"/>
              </w:rPr>
              <w:t xml:space="preserve">   </w:t>
            </w:r>
            <w:r w:rsidRPr="001447D0">
              <w:rPr>
                <w:rFonts w:eastAsia="標楷體"/>
                <w:u w:val="single"/>
              </w:rPr>
              <w:t xml:space="preserve">                                                                </w:t>
            </w:r>
          </w:p>
          <w:p w:rsidR="00F16535" w:rsidRPr="001447D0" w:rsidRDefault="00F16535" w:rsidP="00094530">
            <w:pPr>
              <w:jc w:val="both"/>
              <w:rPr>
                <w:rFonts w:eastAsia="標楷體"/>
                <w:noProof/>
                <w:kern w:val="0"/>
              </w:rPr>
            </w:pPr>
            <w:r w:rsidRPr="001447D0">
              <w:rPr>
                <w:rFonts w:eastAsia="標楷體"/>
              </w:rPr>
              <w:t xml:space="preserve">   </w:t>
            </w:r>
            <w:r w:rsidRPr="001447D0">
              <w:rPr>
                <w:rFonts w:eastAsia="標楷體"/>
                <w:u w:val="single"/>
              </w:rPr>
              <w:t xml:space="preserve">                                                                </w:t>
            </w:r>
          </w:p>
        </w:tc>
      </w:tr>
    </w:tbl>
    <w:p w:rsidR="00100068" w:rsidRPr="00F53C75" w:rsidRDefault="00100068"/>
    <w:sectPr w:rsidR="00100068" w:rsidRPr="00F53C75" w:rsidSect="00F1653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C3" w:rsidRDefault="00C719C3">
      <w:r>
        <w:separator/>
      </w:r>
    </w:p>
  </w:endnote>
  <w:endnote w:type="continuationSeparator" w:id="0">
    <w:p w:rsidR="00C719C3" w:rsidRDefault="00C7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36" w:rsidRDefault="001E6D36" w:rsidP="00094530">
    <w:pPr>
      <w:pStyle w:val="a4"/>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097BA2" w:rsidRPr="00097BA2">
      <w:rPr>
        <w:rFonts w:ascii="Calibri" w:eastAsia="標楷體" w:hAnsi="Calibri"/>
        <w:noProof/>
        <w:lang w:val="zh-TW"/>
      </w:rPr>
      <w:t>10</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097BA2" w:rsidRPr="00097BA2">
        <w:rPr>
          <w:rFonts w:eastAsia="標楷體"/>
          <w:noProof/>
        </w:rPr>
        <w:t>15</w:t>
      </w:r>
    </w:fldSimple>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C3" w:rsidRDefault="00C719C3">
      <w:r>
        <w:separator/>
      </w:r>
    </w:p>
  </w:footnote>
  <w:footnote w:type="continuationSeparator" w:id="0">
    <w:p w:rsidR="00C719C3" w:rsidRDefault="00C71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476BB"/>
    <w:multiLevelType w:val="hybridMultilevel"/>
    <w:tmpl w:val="06E4D1F6"/>
    <w:lvl w:ilvl="0" w:tplc="FD94DC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653F8D"/>
    <w:multiLevelType w:val="hybridMultilevel"/>
    <w:tmpl w:val="42C630DC"/>
    <w:lvl w:ilvl="0" w:tplc="5BA66F40">
      <w:start w:val="1"/>
      <w:numFmt w:val="taiwaneseCountingThousand"/>
      <w:suff w:val="nothing"/>
      <w:lvlText w:val="(%1)"/>
      <w:lvlJc w:val="left"/>
      <w:pPr>
        <w:ind w:left="384" w:hanging="384"/>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0F04B5"/>
    <w:multiLevelType w:val="hybridMultilevel"/>
    <w:tmpl w:val="0440771C"/>
    <w:lvl w:ilvl="0" w:tplc="6E5AE904">
      <w:start w:val="1"/>
      <w:numFmt w:val="taiwaneseCountingThousand"/>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7C207F52">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7C71B2"/>
    <w:multiLevelType w:val="hybridMultilevel"/>
    <w:tmpl w:val="D24C2B4E"/>
    <w:lvl w:ilvl="0" w:tplc="68F27E24">
      <w:start w:val="1"/>
      <w:numFmt w:val="taiwaneseCountingThousand"/>
      <w:suff w:val="nothing"/>
      <w:lvlText w:val="(%1)"/>
      <w:lvlJc w:val="left"/>
      <w:pPr>
        <w:ind w:left="864" w:hanging="384"/>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FC84D23"/>
    <w:multiLevelType w:val="hybridMultilevel"/>
    <w:tmpl w:val="8DAA1912"/>
    <w:lvl w:ilvl="0" w:tplc="6F0CBF92">
      <w:start w:val="1"/>
      <w:numFmt w:val="decimal"/>
      <w:lvlText w:val="%1."/>
      <w:lvlJc w:val="left"/>
      <w:pPr>
        <w:ind w:left="840" w:hanging="360"/>
      </w:pPr>
      <w:rPr>
        <w:rFonts w:ascii="Calibri" w:eastAsia="新細明體" w:hAnsi="Calibri" w:cs="Times New Roman" w:hint="default"/>
        <w:color w:val="auto"/>
        <w:sz w:val="24"/>
      </w:rPr>
    </w:lvl>
    <w:lvl w:ilvl="1" w:tplc="04090011">
      <w:start w:val="1"/>
      <w:numFmt w:val="upperLetter"/>
      <w:lvlText w:val="%2."/>
      <w:lvlJc w:val="left"/>
      <w:pPr>
        <w:ind w:left="1440" w:hanging="480"/>
      </w:pPr>
    </w:lvl>
    <w:lvl w:ilvl="2" w:tplc="3A16D80E">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1ED007E"/>
    <w:multiLevelType w:val="hybridMultilevel"/>
    <w:tmpl w:val="BA365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863F29"/>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79728B"/>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C721A9A"/>
    <w:multiLevelType w:val="hybridMultilevel"/>
    <w:tmpl w:val="80665F2A"/>
    <w:lvl w:ilvl="0" w:tplc="98CE9668">
      <w:start w:val="1"/>
      <w:numFmt w:val="upperLetter"/>
      <w:suff w:val="nothing"/>
      <w:lvlText w:val="%1."/>
      <w:lvlJc w:val="left"/>
      <w:pPr>
        <w:ind w:left="144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35"/>
    <w:rsid w:val="00094530"/>
    <w:rsid w:val="00097BA2"/>
    <w:rsid w:val="00100068"/>
    <w:rsid w:val="001E6D36"/>
    <w:rsid w:val="0053228D"/>
    <w:rsid w:val="0055010A"/>
    <w:rsid w:val="005646A6"/>
    <w:rsid w:val="005E6542"/>
    <w:rsid w:val="006E4829"/>
    <w:rsid w:val="007B2DD3"/>
    <w:rsid w:val="007E2DB5"/>
    <w:rsid w:val="008E2B02"/>
    <w:rsid w:val="00902122"/>
    <w:rsid w:val="00C719C3"/>
    <w:rsid w:val="00D71900"/>
    <w:rsid w:val="00F16535"/>
    <w:rsid w:val="00F53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10835-DE24-4B1E-983F-FF8E0FBA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5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535"/>
    <w:pPr>
      <w:ind w:leftChars="200" w:left="480"/>
    </w:pPr>
    <w:rPr>
      <w:rFonts w:ascii="Times New Roman" w:eastAsia="新細明體" w:hAnsi="Times New Roman" w:cs="Times New Roman"/>
      <w:szCs w:val="24"/>
    </w:rPr>
  </w:style>
  <w:style w:type="paragraph" w:styleId="a4">
    <w:name w:val="footer"/>
    <w:basedOn w:val="a"/>
    <w:link w:val="a5"/>
    <w:uiPriority w:val="99"/>
    <w:unhideWhenUsed/>
    <w:rsid w:val="00F1653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F16535"/>
    <w:rPr>
      <w:rFonts w:ascii="Times New Roman" w:eastAsia="新細明體" w:hAnsi="Times New Roman" w:cs="Times New Roman"/>
      <w:sz w:val="20"/>
      <w:szCs w:val="20"/>
    </w:rPr>
  </w:style>
  <w:style w:type="paragraph" w:styleId="Web">
    <w:name w:val="Normal (Web)"/>
    <w:basedOn w:val="a"/>
    <w:rsid w:val="00F16535"/>
    <w:pPr>
      <w:widowControl/>
      <w:spacing w:before="100" w:beforeAutospacing="1" w:after="100" w:afterAutospacing="1"/>
    </w:pPr>
    <w:rPr>
      <w:rFonts w:ascii="新細明體" w:eastAsia="新細明體" w:hAnsi="Times New Roman" w:cs="Times New Roman"/>
      <w:kern w:val="0"/>
      <w:szCs w:val="24"/>
    </w:rPr>
  </w:style>
  <w:style w:type="paragraph" w:styleId="a6">
    <w:name w:val="header"/>
    <w:basedOn w:val="a"/>
    <w:link w:val="a7"/>
    <w:uiPriority w:val="99"/>
    <w:unhideWhenUsed/>
    <w:rsid w:val="005646A6"/>
    <w:pPr>
      <w:tabs>
        <w:tab w:val="center" w:pos="4153"/>
        <w:tab w:val="right" w:pos="8306"/>
      </w:tabs>
      <w:snapToGrid w:val="0"/>
    </w:pPr>
    <w:rPr>
      <w:sz w:val="20"/>
      <w:szCs w:val="20"/>
    </w:rPr>
  </w:style>
  <w:style w:type="character" w:customStyle="1" w:styleId="a7">
    <w:name w:val="頁首 字元"/>
    <w:basedOn w:val="a0"/>
    <w:link w:val="a6"/>
    <w:uiPriority w:val="99"/>
    <w:rsid w:val="005646A6"/>
    <w:rPr>
      <w:sz w:val="20"/>
      <w:szCs w:val="20"/>
    </w:rPr>
  </w:style>
  <w:style w:type="character" w:styleId="a8">
    <w:name w:val="Hyperlink"/>
    <w:basedOn w:val="a0"/>
    <w:uiPriority w:val="99"/>
    <w:unhideWhenUsed/>
    <w:rsid w:val="00094530"/>
    <w:rPr>
      <w:color w:val="0563C1" w:themeColor="hyperlink"/>
      <w:u w:val="single"/>
    </w:rPr>
  </w:style>
  <w:style w:type="table" w:styleId="a9">
    <w:name w:val="Table Grid"/>
    <w:basedOn w:val="a1"/>
    <w:uiPriority w:val="39"/>
    <w:rsid w:val="006E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7BA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97B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hcvs280@hcv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2020-07-09T05:18:00Z</cp:lastPrinted>
  <dcterms:created xsi:type="dcterms:W3CDTF">2019-09-10T06:54:00Z</dcterms:created>
  <dcterms:modified xsi:type="dcterms:W3CDTF">2020-07-09T05:20:00Z</dcterms:modified>
</cp:coreProperties>
</file>